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12A8" w14:textId="77777777" w:rsidR="00F864FE" w:rsidRDefault="00F864FE" w:rsidP="00FA50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5C48CA" w14:textId="77777777" w:rsidR="00F864FE" w:rsidRPr="00F864FE" w:rsidRDefault="00F864FE" w:rsidP="00F864FE">
      <w:pPr>
        <w:pStyle w:val="ac"/>
        <w:jc w:val="center"/>
        <w:rPr>
          <w:b/>
          <w:bCs/>
          <w:color w:val="000000"/>
          <w:sz w:val="27"/>
          <w:szCs w:val="27"/>
        </w:rPr>
      </w:pPr>
      <w:r w:rsidRPr="00F864FE">
        <w:rPr>
          <w:b/>
          <w:bCs/>
          <w:color w:val="000000"/>
          <w:sz w:val="27"/>
          <w:szCs w:val="27"/>
        </w:rPr>
        <w:t>РЕДАКЦИОННАЯ КОЛЛЕГИЯ</w:t>
      </w:r>
    </w:p>
    <w:p w14:paraId="64616CE9" w14:textId="77777777" w:rsidR="00F864FE" w:rsidRPr="00F864FE" w:rsidRDefault="00F864FE" w:rsidP="00F864FE">
      <w:pPr>
        <w:pStyle w:val="ac"/>
        <w:jc w:val="center"/>
        <w:rPr>
          <w:b/>
          <w:bCs/>
          <w:color w:val="000000"/>
          <w:sz w:val="27"/>
          <w:szCs w:val="27"/>
        </w:rPr>
      </w:pPr>
      <w:r w:rsidRPr="00F864FE">
        <w:rPr>
          <w:b/>
          <w:bCs/>
          <w:color w:val="000000"/>
          <w:sz w:val="27"/>
          <w:szCs w:val="27"/>
        </w:rPr>
        <w:t>ЖУРНАЛА</w:t>
      </w:r>
    </w:p>
    <w:p w14:paraId="089C067B" w14:textId="77777777" w:rsidR="00F864FE" w:rsidRPr="00F864FE" w:rsidRDefault="00F864FE" w:rsidP="00F864FE">
      <w:pPr>
        <w:pStyle w:val="ac"/>
        <w:jc w:val="center"/>
        <w:rPr>
          <w:b/>
          <w:bCs/>
          <w:color w:val="000000"/>
          <w:sz w:val="27"/>
          <w:szCs w:val="27"/>
        </w:rPr>
      </w:pPr>
      <w:r w:rsidRPr="00F864FE">
        <w:rPr>
          <w:b/>
          <w:bCs/>
          <w:color w:val="000000"/>
          <w:sz w:val="27"/>
          <w:szCs w:val="27"/>
        </w:rPr>
        <w:t>«КРЫМСКИЙ ЖУРНАЛ ЭКСПЕРИМЕНТАЛЬНОЙ И КЛИНИЧЕСКОЙ МЕДИЦИНЫ»</w:t>
      </w:r>
    </w:p>
    <w:p w14:paraId="64B15C5F" w14:textId="77777777" w:rsidR="00F864FE" w:rsidRPr="00F864FE" w:rsidRDefault="00F864FE" w:rsidP="00F864FE">
      <w:pPr>
        <w:pStyle w:val="ac"/>
        <w:jc w:val="center"/>
        <w:rPr>
          <w:b/>
          <w:bCs/>
          <w:color w:val="000000"/>
          <w:sz w:val="27"/>
          <w:szCs w:val="27"/>
        </w:rPr>
      </w:pPr>
      <w:r w:rsidRPr="00F864FE">
        <w:rPr>
          <w:b/>
          <w:bCs/>
          <w:color w:val="000000"/>
          <w:sz w:val="27"/>
          <w:szCs w:val="27"/>
        </w:rPr>
        <w:t>РЕДАКЦИОННАЯ КОЛЛЕГИЯ</w:t>
      </w:r>
    </w:p>
    <w:p w14:paraId="2BC6ADBE" w14:textId="4B45D819" w:rsidR="00F864FE" w:rsidRDefault="00F864FE" w:rsidP="00F864FE">
      <w:pPr>
        <w:pStyle w:val="ac"/>
        <w:spacing w:before="0" w:beforeAutospacing="0" w:after="0" w:afterAutospacing="0" w:line="360" w:lineRule="auto"/>
        <w:jc w:val="center"/>
        <w:rPr>
          <w:color w:val="000000"/>
          <w:sz w:val="27"/>
          <w:szCs w:val="27"/>
        </w:rPr>
      </w:pPr>
      <w:r w:rsidRPr="00F864FE">
        <w:rPr>
          <w:b/>
          <w:bCs/>
          <w:color w:val="000000"/>
          <w:sz w:val="27"/>
          <w:szCs w:val="27"/>
        </w:rPr>
        <w:t>А. В. Кубышкин</w:t>
      </w:r>
      <w:r>
        <w:rPr>
          <w:color w:val="000000"/>
          <w:sz w:val="27"/>
          <w:szCs w:val="27"/>
        </w:rPr>
        <w:t xml:space="preserve"> (главный редактор)</w:t>
      </w:r>
    </w:p>
    <w:p w14:paraId="36C8B9EB" w14:textId="77777777" w:rsidR="00F864FE" w:rsidRDefault="00F864FE" w:rsidP="00F864FE">
      <w:pPr>
        <w:pStyle w:val="ac"/>
        <w:spacing w:before="0" w:beforeAutospacing="0" w:after="0" w:afterAutospacing="0" w:line="360" w:lineRule="auto"/>
        <w:jc w:val="center"/>
        <w:rPr>
          <w:color w:val="000000"/>
          <w:sz w:val="27"/>
          <w:szCs w:val="27"/>
        </w:rPr>
      </w:pPr>
      <w:r w:rsidRPr="00F864FE">
        <w:rPr>
          <w:b/>
          <w:bCs/>
          <w:color w:val="000000"/>
          <w:sz w:val="27"/>
          <w:szCs w:val="27"/>
        </w:rPr>
        <w:t xml:space="preserve">И. И. </w:t>
      </w:r>
      <w:proofErr w:type="spellStart"/>
      <w:r w:rsidRPr="00F864FE">
        <w:rPr>
          <w:b/>
          <w:bCs/>
          <w:color w:val="000000"/>
          <w:sz w:val="27"/>
          <w:szCs w:val="27"/>
        </w:rPr>
        <w:t>Фомочкина</w:t>
      </w:r>
      <w:proofErr w:type="spellEnd"/>
      <w:r>
        <w:rPr>
          <w:color w:val="000000"/>
          <w:sz w:val="27"/>
          <w:szCs w:val="27"/>
        </w:rPr>
        <w:t xml:space="preserve"> (заместитель главного редактора) </w:t>
      </w:r>
    </w:p>
    <w:p w14:paraId="0331917E" w14:textId="6E090806" w:rsidR="00F864FE" w:rsidRDefault="00F864FE" w:rsidP="00F864FE">
      <w:pPr>
        <w:pStyle w:val="ac"/>
        <w:spacing w:before="0" w:beforeAutospacing="0" w:after="0" w:afterAutospacing="0" w:line="360" w:lineRule="auto"/>
        <w:jc w:val="center"/>
        <w:rPr>
          <w:color w:val="000000"/>
          <w:sz w:val="27"/>
          <w:szCs w:val="27"/>
        </w:rPr>
      </w:pPr>
      <w:r w:rsidRPr="00F864FE">
        <w:rPr>
          <w:b/>
          <w:bCs/>
          <w:color w:val="000000"/>
          <w:sz w:val="27"/>
          <w:szCs w:val="27"/>
        </w:rPr>
        <w:t>М. А. Пло</w:t>
      </w:r>
      <w:r w:rsidRPr="00F864FE">
        <w:rPr>
          <w:b/>
          <w:bCs/>
          <w:color w:val="000000"/>
          <w:sz w:val="27"/>
          <w:szCs w:val="27"/>
        </w:rPr>
        <w:t>тникова</w:t>
      </w:r>
      <w:r w:rsidRPr="00F864F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(ответственный секретарь)</w:t>
      </w:r>
    </w:p>
    <w:p w14:paraId="1FA72E3F" w14:textId="77777777" w:rsidR="00F864FE" w:rsidRPr="00F864FE" w:rsidRDefault="00F864FE" w:rsidP="00F864FE">
      <w:pPr>
        <w:pStyle w:val="ac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  <w:r w:rsidRPr="00F864FE">
        <w:rPr>
          <w:b/>
          <w:bCs/>
          <w:color w:val="000000"/>
          <w:sz w:val="27"/>
          <w:szCs w:val="27"/>
        </w:rPr>
        <w:t xml:space="preserve">В. А. Белоглазов, К. А. </w:t>
      </w:r>
      <w:proofErr w:type="spellStart"/>
      <w:r w:rsidRPr="00F864FE">
        <w:rPr>
          <w:b/>
          <w:bCs/>
          <w:color w:val="000000"/>
          <w:sz w:val="27"/>
          <w:szCs w:val="27"/>
        </w:rPr>
        <w:t>Ефетов</w:t>
      </w:r>
      <w:proofErr w:type="spellEnd"/>
      <w:r w:rsidRPr="00F864FE">
        <w:rPr>
          <w:b/>
          <w:bCs/>
          <w:color w:val="000000"/>
          <w:sz w:val="27"/>
          <w:szCs w:val="27"/>
        </w:rPr>
        <w:t>, А. М. Кацев</w:t>
      </w:r>
    </w:p>
    <w:p w14:paraId="1C40DF74" w14:textId="77777777" w:rsidR="00F864FE" w:rsidRDefault="00F864FE" w:rsidP="00F864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685ED" w14:textId="52C0B83F" w:rsidR="00F864FE" w:rsidRPr="00F864FE" w:rsidRDefault="00F864FE" w:rsidP="00F864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64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РЕДАКЦИОННЫЙ СОВЕТ</w:t>
      </w:r>
    </w:p>
    <w:p w14:paraId="07DCF37B" w14:textId="77777777" w:rsidR="00F864FE" w:rsidRDefault="00F864FE" w:rsidP="00FA50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8AEAD0" w14:textId="045AE592" w:rsidR="00BC2EED" w:rsidRDefault="00FB1C69" w:rsidP="00F864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4FE">
        <w:rPr>
          <w:rFonts w:ascii="Times New Roman" w:hAnsi="Times New Roman" w:cs="Times New Roman"/>
          <w:b/>
          <w:bCs/>
          <w:sz w:val="28"/>
          <w:szCs w:val="28"/>
        </w:rPr>
        <w:t>Е. С. Агеева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04B">
        <w:rPr>
          <w:rFonts w:ascii="Times New Roman" w:hAnsi="Times New Roman" w:cs="Times New Roman"/>
          <w:sz w:val="28"/>
          <w:szCs w:val="28"/>
        </w:rPr>
        <w:t xml:space="preserve">(Симферополь, Россия), </w:t>
      </w:r>
      <w:r w:rsidRPr="00F864FE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proofErr w:type="spellStart"/>
      <w:r w:rsidRPr="00F864FE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 w:rsidRPr="00F864F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4FE">
        <w:rPr>
          <w:rFonts w:ascii="Times New Roman" w:hAnsi="Times New Roman" w:cs="Times New Roman"/>
          <w:b/>
          <w:bCs/>
          <w:sz w:val="28"/>
          <w:szCs w:val="28"/>
        </w:rPr>
        <w:t>Биркун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04B">
        <w:rPr>
          <w:rFonts w:ascii="Times New Roman" w:hAnsi="Times New Roman" w:cs="Times New Roman"/>
          <w:sz w:val="28"/>
          <w:szCs w:val="28"/>
        </w:rPr>
        <w:t xml:space="preserve">(Симферополь, Россия),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A504B" w:rsidRPr="00F864FE">
        <w:rPr>
          <w:rFonts w:ascii="Times New Roman" w:hAnsi="Times New Roman" w:cs="Times New Roman"/>
          <w:b/>
          <w:bCs/>
          <w:sz w:val="28"/>
          <w:szCs w:val="28"/>
        </w:rPr>
        <w:t>Ю. В. Бобрик</w:t>
      </w:r>
      <w:r w:rsidR="00FA504B" w:rsidRPr="00FA504B">
        <w:rPr>
          <w:rFonts w:ascii="Times New Roman" w:hAnsi="Times New Roman" w:cs="Times New Roman"/>
          <w:sz w:val="28"/>
          <w:szCs w:val="28"/>
        </w:rPr>
        <w:t xml:space="preserve"> (Симферополь, Россия), </w:t>
      </w:r>
      <w:r w:rsidR="00FA504B" w:rsidRPr="00F864FE">
        <w:rPr>
          <w:rFonts w:ascii="Times New Roman" w:hAnsi="Times New Roman" w:cs="Times New Roman"/>
          <w:b/>
          <w:bCs/>
          <w:sz w:val="28"/>
          <w:szCs w:val="28"/>
        </w:rPr>
        <w:t xml:space="preserve">Л. </w:t>
      </w:r>
      <w:proofErr w:type="spellStart"/>
      <w:r w:rsidR="00FA504B" w:rsidRPr="00F864FE">
        <w:rPr>
          <w:rFonts w:ascii="Times New Roman" w:hAnsi="Times New Roman" w:cs="Times New Roman"/>
          <w:b/>
          <w:bCs/>
          <w:sz w:val="28"/>
          <w:szCs w:val="28"/>
        </w:rPr>
        <w:t>ДуБаске</w:t>
      </w:r>
      <w:proofErr w:type="spellEnd"/>
      <w:r w:rsidR="00FA504B" w:rsidRPr="00F86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504B" w:rsidRPr="00FA504B">
        <w:rPr>
          <w:rFonts w:ascii="Times New Roman" w:hAnsi="Times New Roman" w:cs="Times New Roman"/>
          <w:sz w:val="28"/>
          <w:szCs w:val="28"/>
        </w:rPr>
        <w:t xml:space="preserve">(Вашингтон, США), </w:t>
      </w:r>
      <w:r w:rsidR="00F864F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864FE">
        <w:rPr>
          <w:rFonts w:ascii="Times New Roman" w:hAnsi="Times New Roman" w:cs="Times New Roman"/>
          <w:b/>
          <w:bCs/>
          <w:sz w:val="28"/>
          <w:szCs w:val="28"/>
        </w:rPr>
        <w:t xml:space="preserve">Е. А. </w:t>
      </w:r>
      <w:proofErr w:type="spellStart"/>
      <w:r w:rsidRPr="00F864FE">
        <w:rPr>
          <w:rFonts w:ascii="Times New Roman" w:hAnsi="Times New Roman" w:cs="Times New Roman"/>
          <w:b/>
          <w:bCs/>
          <w:sz w:val="28"/>
          <w:szCs w:val="28"/>
        </w:rPr>
        <w:t>Захарьян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04B">
        <w:rPr>
          <w:rFonts w:ascii="Times New Roman" w:hAnsi="Times New Roman" w:cs="Times New Roman"/>
          <w:sz w:val="28"/>
          <w:szCs w:val="28"/>
        </w:rPr>
        <w:t xml:space="preserve">(Симферополь, Россия), </w:t>
      </w:r>
      <w:r w:rsidRPr="00F864FE">
        <w:rPr>
          <w:rFonts w:ascii="Times New Roman" w:hAnsi="Times New Roman" w:cs="Times New Roman"/>
          <w:b/>
          <w:bCs/>
          <w:sz w:val="28"/>
          <w:szCs w:val="28"/>
        </w:rPr>
        <w:t xml:space="preserve">Е. Ю. </w:t>
      </w:r>
      <w:proofErr w:type="spellStart"/>
      <w:r w:rsidRPr="00F864FE">
        <w:rPr>
          <w:rFonts w:ascii="Times New Roman" w:hAnsi="Times New Roman" w:cs="Times New Roman"/>
          <w:b/>
          <w:bCs/>
          <w:sz w:val="28"/>
          <w:szCs w:val="28"/>
        </w:rPr>
        <w:t>Зяблицкая</w:t>
      </w:r>
      <w:proofErr w:type="spellEnd"/>
      <w:r w:rsidRPr="00F86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504B">
        <w:rPr>
          <w:rFonts w:ascii="Times New Roman" w:hAnsi="Times New Roman" w:cs="Times New Roman"/>
          <w:sz w:val="28"/>
          <w:szCs w:val="28"/>
        </w:rPr>
        <w:t xml:space="preserve">(Симферополь, Россия), </w:t>
      </w:r>
      <w:r w:rsidRPr="00F864FE">
        <w:rPr>
          <w:rFonts w:ascii="Times New Roman" w:hAnsi="Times New Roman" w:cs="Times New Roman"/>
          <w:b/>
          <w:bCs/>
          <w:sz w:val="28"/>
          <w:szCs w:val="28"/>
        </w:rPr>
        <w:t>М.</w:t>
      </w:r>
      <w:r w:rsidRPr="00F864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64FE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proofErr w:type="spellStart"/>
      <w:r w:rsidRPr="00F864FE">
        <w:rPr>
          <w:rFonts w:ascii="Times New Roman" w:hAnsi="Times New Roman" w:cs="Times New Roman"/>
          <w:b/>
          <w:bCs/>
          <w:sz w:val="28"/>
          <w:szCs w:val="28"/>
        </w:rPr>
        <w:t>Кривенцов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04B">
        <w:rPr>
          <w:rFonts w:ascii="Times New Roman" w:hAnsi="Times New Roman" w:cs="Times New Roman"/>
          <w:sz w:val="28"/>
          <w:szCs w:val="28"/>
        </w:rPr>
        <w:t xml:space="preserve">(Симферополь, Россия), </w:t>
      </w:r>
      <w:r w:rsidR="00FA504B" w:rsidRPr="00F864FE">
        <w:rPr>
          <w:rFonts w:ascii="Times New Roman" w:hAnsi="Times New Roman" w:cs="Times New Roman"/>
          <w:b/>
          <w:bCs/>
          <w:sz w:val="28"/>
          <w:szCs w:val="28"/>
        </w:rPr>
        <w:t>А. В. Матвеев</w:t>
      </w:r>
      <w:r w:rsidR="00FA504B" w:rsidRPr="00FA504B">
        <w:rPr>
          <w:rFonts w:ascii="Times New Roman" w:hAnsi="Times New Roman" w:cs="Times New Roman"/>
          <w:sz w:val="28"/>
          <w:szCs w:val="28"/>
        </w:rPr>
        <w:t xml:space="preserve"> (Москва, Россия), </w:t>
      </w:r>
      <w:r w:rsidR="00FA504B" w:rsidRPr="00F864FE">
        <w:rPr>
          <w:rFonts w:ascii="Times New Roman" w:hAnsi="Times New Roman" w:cs="Times New Roman"/>
          <w:b/>
          <w:bCs/>
          <w:sz w:val="28"/>
          <w:szCs w:val="28"/>
        </w:rPr>
        <w:t xml:space="preserve">О. </w:t>
      </w:r>
      <w:proofErr w:type="spellStart"/>
      <w:r w:rsidR="00FA504B" w:rsidRPr="00F864FE">
        <w:rPr>
          <w:rFonts w:ascii="Times New Roman" w:hAnsi="Times New Roman" w:cs="Times New Roman"/>
          <w:b/>
          <w:bCs/>
          <w:sz w:val="28"/>
          <w:szCs w:val="28"/>
        </w:rPr>
        <w:t>Матсуо</w:t>
      </w:r>
      <w:proofErr w:type="spellEnd"/>
      <w:r w:rsidR="00FA504B" w:rsidRPr="00FA504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A504B" w:rsidRPr="00FA504B">
        <w:rPr>
          <w:rFonts w:ascii="Times New Roman" w:hAnsi="Times New Roman" w:cs="Times New Roman"/>
          <w:sz w:val="28"/>
          <w:szCs w:val="28"/>
        </w:rPr>
        <w:t>Осакасаяма</w:t>
      </w:r>
      <w:proofErr w:type="spellEnd"/>
      <w:r w:rsidR="00FA504B" w:rsidRPr="00FA504B">
        <w:rPr>
          <w:rFonts w:ascii="Times New Roman" w:hAnsi="Times New Roman" w:cs="Times New Roman"/>
          <w:sz w:val="28"/>
          <w:szCs w:val="28"/>
        </w:rPr>
        <w:t xml:space="preserve">, Япония), </w:t>
      </w:r>
      <w:r w:rsidR="00FA504B" w:rsidRPr="00F864FE">
        <w:rPr>
          <w:rFonts w:ascii="Times New Roman" w:hAnsi="Times New Roman" w:cs="Times New Roman"/>
          <w:b/>
          <w:bCs/>
          <w:sz w:val="28"/>
          <w:szCs w:val="28"/>
        </w:rPr>
        <w:t>В. Ю. Михайличенко</w:t>
      </w:r>
      <w:r w:rsidR="00FA504B" w:rsidRPr="00FA504B">
        <w:rPr>
          <w:rFonts w:ascii="Times New Roman" w:hAnsi="Times New Roman" w:cs="Times New Roman"/>
          <w:sz w:val="28"/>
          <w:szCs w:val="28"/>
        </w:rPr>
        <w:t xml:space="preserve"> (Симферополь, Россия), </w:t>
      </w:r>
      <w:r w:rsidR="00FA504B" w:rsidRPr="00F864FE">
        <w:rPr>
          <w:rFonts w:ascii="Times New Roman" w:hAnsi="Times New Roman" w:cs="Times New Roman"/>
          <w:b/>
          <w:bCs/>
          <w:sz w:val="28"/>
          <w:szCs w:val="28"/>
        </w:rPr>
        <w:t>В. В. Оберемок</w:t>
      </w:r>
      <w:r w:rsidR="00FA504B" w:rsidRPr="00FA504B">
        <w:rPr>
          <w:rFonts w:ascii="Times New Roman" w:hAnsi="Times New Roman" w:cs="Times New Roman"/>
          <w:sz w:val="28"/>
          <w:szCs w:val="28"/>
        </w:rPr>
        <w:t xml:space="preserve"> (Симферополь, Россия), </w:t>
      </w:r>
      <w:r w:rsidR="00F864F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A504B" w:rsidRPr="00F864FE">
        <w:rPr>
          <w:rFonts w:ascii="Times New Roman" w:hAnsi="Times New Roman" w:cs="Times New Roman"/>
          <w:b/>
          <w:bCs/>
          <w:sz w:val="28"/>
          <w:szCs w:val="28"/>
        </w:rPr>
        <w:t>В. Б. Павленко</w:t>
      </w:r>
      <w:r w:rsidR="00FA504B" w:rsidRPr="00FA504B">
        <w:rPr>
          <w:rFonts w:ascii="Times New Roman" w:hAnsi="Times New Roman" w:cs="Times New Roman"/>
          <w:sz w:val="28"/>
          <w:szCs w:val="28"/>
        </w:rPr>
        <w:t xml:space="preserve"> (Симферополь, Россия), </w:t>
      </w:r>
      <w:r w:rsidR="00FA504B" w:rsidRPr="00F864FE">
        <w:rPr>
          <w:rFonts w:ascii="Times New Roman" w:hAnsi="Times New Roman" w:cs="Times New Roman"/>
          <w:b/>
          <w:bCs/>
          <w:sz w:val="28"/>
          <w:szCs w:val="28"/>
        </w:rPr>
        <w:t>А. В. Петров</w:t>
      </w:r>
      <w:r w:rsidR="00FA504B" w:rsidRPr="00FA504B">
        <w:rPr>
          <w:rFonts w:ascii="Times New Roman" w:hAnsi="Times New Roman" w:cs="Times New Roman"/>
          <w:sz w:val="28"/>
          <w:szCs w:val="28"/>
        </w:rPr>
        <w:t xml:space="preserve"> (Симферополь, Россия), </w:t>
      </w:r>
      <w:r w:rsidR="00FA504B" w:rsidRPr="00F864FE">
        <w:rPr>
          <w:rFonts w:ascii="Times New Roman" w:hAnsi="Times New Roman" w:cs="Times New Roman"/>
          <w:b/>
          <w:bCs/>
          <w:sz w:val="28"/>
          <w:szCs w:val="28"/>
        </w:rPr>
        <w:t>А. Петросян</w:t>
      </w:r>
      <w:r w:rsidR="00FA504B" w:rsidRPr="00FA504B">
        <w:rPr>
          <w:rFonts w:ascii="Times New Roman" w:hAnsi="Times New Roman" w:cs="Times New Roman"/>
          <w:sz w:val="28"/>
          <w:szCs w:val="28"/>
        </w:rPr>
        <w:t xml:space="preserve"> (Омаха, США),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A504B" w:rsidRPr="00F864FE">
        <w:rPr>
          <w:rFonts w:ascii="Times New Roman" w:hAnsi="Times New Roman" w:cs="Times New Roman"/>
          <w:b/>
          <w:bCs/>
          <w:sz w:val="28"/>
          <w:szCs w:val="28"/>
        </w:rPr>
        <w:t xml:space="preserve">И. Д. </w:t>
      </w:r>
      <w:proofErr w:type="spellStart"/>
      <w:r w:rsidR="00FA504B" w:rsidRPr="00F864FE">
        <w:rPr>
          <w:rFonts w:ascii="Times New Roman" w:hAnsi="Times New Roman" w:cs="Times New Roman"/>
          <w:b/>
          <w:bCs/>
          <w:sz w:val="28"/>
          <w:szCs w:val="28"/>
        </w:rPr>
        <w:t>Сапегин</w:t>
      </w:r>
      <w:proofErr w:type="spellEnd"/>
      <w:r w:rsidR="00FA504B" w:rsidRPr="00FA504B">
        <w:rPr>
          <w:rFonts w:ascii="Times New Roman" w:hAnsi="Times New Roman" w:cs="Times New Roman"/>
          <w:sz w:val="28"/>
          <w:szCs w:val="28"/>
        </w:rPr>
        <w:t xml:space="preserve"> (Симферополь, Россия), </w:t>
      </w:r>
      <w:r w:rsidR="00F864F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A504B" w:rsidRPr="00F864FE">
        <w:rPr>
          <w:rFonts w:ascii="Times New Roman" w:hAnsi="Times New Roman" w:cs="Times New Roman"/>
          <w:b/>
          <w:bCs/>
          <w:sz w:val="28"/>
          <w:szCs w:val="28"/>
        </w:rPr>
        <w:t>Т. П. Сатаева</w:t>
      </w:r>
      <w:r w:rsidR="00FA504B" w:rsidRPr="00FA504B">
        <w:rPr>
          <w:rFonts w:ascii="Times New Roman" w:hAnsi="Times New Roman" w:cs="Times New Roman"/>
          <w:sz w:val="28"/>
          <w:szCs w:val="28"/>
        </w:rPr>
        <w:t xml:space="preserve"> (Симферополь, Россия), </w:t>
      </w:r>
      <w:proofErr w:type="spellStart"/>
      <w:r w:rsidRPr="00F864FE">
        <w:rPr>
          <w:rFonts w:ascii="Times New Roman" w:hAnsi="Times New Roman" w:cs="Times New Roman"/>
          <w:b/>
          <w:bCs/>
          <w:sz w:val="28"/>
          <w:szCs w:val="28"/>
        </w:rPr>
        <w:t>Спаллоне</w:t>
      </w:r>
      <w:proofErr w:type="spellEnd"/>
      <w:r w:rsidRPr="00F864FE">
        <w:rPr>
          <w:rFonts w:ascii="Times New Roman" w:hAnsi="Times New Roman" w:cs="Times New Roman"/>
          <w:b/>
          <w:bCs/>
          <w:sz w:val="28"/>
          <w:szCs w:val="28"/>
        </w:rPr>
        <w:t xml:space="preserve"> Альдо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C69">
        <w:rPr>
          <w:rFonts w:ascii="Times New Roman" w:hAnsi="Times New Roman" w:cs="Times New Roman"/>
          <w:sz w:val="28"/>
          <w:szCs w:val="28"/>
        </w:rPr>
        <w:t>(Рим, Италия)</w:t>
      </w:r>
      <w:r>
        <w:rPr>
          <w:sz w:val="28"/>
          <w:szCs w:val="28"/>
        </w:rPr>
        <w:t>,</w:t>
      </w:r>
      <w:r w:rsidRPr="00DC5B52">
        <w:rPr>
          <w:sz w:val="28"/>
          <w:szCs w:val="28"/>
        </w:rPr>
        <w:t xml:space="preserve"> </w:t>
      </w:r>
      <w:r w:rsidR="00F864FE">
        <w:rPr>
          <w:sz w:val="28"/>
          <w:szCs w:val="28"/>
        </w:rPr>
        <w:t xml:space="preserve">                           </w:t>
      </w:r>
      <w:r w:rsidR="00FA504B" w:rsidRPr="00F864FE">
        <w:rPr>
          <w:rFonts w:ascii="Times New Roman" w:hAnsi="Times New Roman" w:cs="Times New Roman"/>
          <w:b/>
          <w:bCs/>
          <w:sz w:val="28"/>
          <w:szCs w:val="28"/>
        </w:rPr>
        <w:t xml:space="preserve">Г. М. </w:t>
      </w:r>
      <w:proofErr w:type="spellStart"/>
      <w:r w:rsidR="00FA504B" w:rsidRPr="00F864FE">
        <w:rPr>
          <w:rFonts w:ascii="Times New Roman" w:hAnsi="Times New Roman" w:cs="Times New Roman"/>
          <w:b/>
          <w:bCs/>
          <w:sz w:val="28"/>
          <w:szCs w:val="28"/>
        </w:rPr>
        <w:t>Тарман</w:t>
      </w:r>
      <w:proofErr w:type="spellEnd"/>
      <w:r w:rsidR="00FA504B" w:rsidRPr="00FA504B">
        <w:rPr>
          <w:rFonts w:ascii="Times New Roman" w:hAnsi="Times New Roman" w:cs="Times New Roman"/>
          <w:sz w:val="28"/>
          <w:szCs w:val="28"/>
        </w:rPr>
        <w:t xml:space="preserve"> (Инсбрук, Австрия),  </w:t>
      </w:r>
      <w:r w:rsidR="00FA504B" w:rsidRPr="00F864FE">
        <w:rPr>
          <w:rFonts w:ascii="Times New Roman" w:hAnsi="Times New Roman" w:cs="Times New Roman"/>
          <w:b/>
          <w:bCs/>
          <w:sz w:val="28"/>
          <w:szCs w:val="28"/>
        </w:rPr>
        <w:t>С. Э. Шибанов</w:t>
      </w:r>
      <w:r w:rsidR="00FA504B" w:rsidRPr="00FA504B">
        <w:rPr>
          <w:rFonts w:ascii="Times New Roman" w:hAnsi="Times New Roman" w:cs="Times New Roman"/>
          <w:sz w:val="28"/>
          <w:szCs w:val="28"/>
        </w:rPr>
        <w:t xml:space="preserve"> (Симферополь, Россия)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64FE">
        <w:rPr>
          <w:rFonts w:ascii="Times New Roman" w:hAnsi="Times New Roman" w:cs="Times New Roman"/>
          <w:b/>
          <w:bCs/>
          <w:sz w:val="28"/>
          <w:szCs w:val="28"/>
        </w:rPr>
        <w:t>Ю. И. Шрамко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04B">
        <w:rPr>
          <w:rFonts w:ascii="Times New Roman" w:hAnsi="Times New Roman" w:cs="Times New Roman"/>
          <w:sz w:val="28"/>
          <w:szCs w:val="28"/>
        </w:rPr>
        <w:t>(Симферополь, Россия)</w:t>
      </w:r>
    </w:p>
    <w:p w14:paraId="07F55A33" w14:textId="77777777" w:rsidR="00FB1C69" w:rsidRDefault="00FB1C69" w:rsidP="00FA504B">
      <w:pPr>
        <w:spacing w:after="0" w:line="360" w:lineRule="auto"/>
        <w:jc w:val="both"/>
      </w:pPr>
    </w:p>
    <w:p w14:paraId="01656538" w14:textId="77777777" w:rsidR="00FB1C69" w:rsidRDefault="00FB1C69" w:rsidP="00FA504B">
      <w:pPr>
        <w:spacing w:after="0" w:line="360" w:lineRule="auto"/>
        <w:jc w:val="both"/>
      </w:pPr>
    </w:p>
    <w:p w14:paraId="7CC477EE" w14:textId="3BE6DE79" w:rsidR="00FB1C69" w:rsidRPr="00FA504B" w:rsidRDefault="00FB1C69" w:rsidP="00FA50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1C69" w:rsidRPr="00FA5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4B"/>
    <w:rsid w:val="0025022A"/>
    <w:rsid w:val="00304640"/>
    <w:rsid w:val="00730235"/>
    <w:rsid w:val="00BC2EED"/>
    <w:rsid w:val="00F864FE"/>
    <w:rsid w:val="00FA504B"/>
    <w:rsid w:val="00FB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208C"/>
  <w15:chartTrackingRefBased/>
  <w15:docId w15:val="{C9710362-30DF-4DC3-AFE8-A7C79334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0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0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5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50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50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0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0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50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50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50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5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5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5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5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50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50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50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5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50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504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8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2026-01-26T07:28:00Z</dcterms:created>
  <dcterms:modified xsi:type="dcterms:W3CDTF">2026-01-26T08:13:00Z</dcterms:modified>
</cp:coreProperties>
</file>