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9" w:rsidRPr="00966D11" w:rsidRDefault="00E95BBA" w:rsidP="00FA514F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799"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583BDF" w:rsidRDefault="00583BDF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895799" w:rsidRPr="00966D11" w:rsidRDefault="00583BDF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и</w:t>
      </w:r>
      <w:r w:rsidR="00895799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895799" w:rsidRPr="00966D1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799" w:rsidRPr="00966D11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gramStart"/>
      <w:r w:rsidR="00895799" w:rsidRPr="00966D11">
        <w:rPr>
          <w:rFonts w:ascii="Times New Roman" w:hAnsi="Times New Roman" w:cs="Times New Roman"/>
          <w:sz w:val="28"/>
          <w:szCs w:val="28"/>
        </w:rPr>
        <w:t>Гео</w:t>
      </w:r>
      <w:r w:rsidR="00895799" w:rsidRPr="00966D11">
        <w:rPr>
          <w:rFonts w:ascii="Times New Roman" w:hAnsi="Times New Roman" w:cs="Times New Roman"/>
          <w:sz w:val="28"/>
          <w:szCs w:val="28"/>
        </w:rPr>
        <w:t>р</w:t>
      </w:r>
      <w:r w:rsidR="00895799" w:rsidRPr="00966D11">
        <w:rPr>
          <w:rFonts w:ascii="Times New Roman" w:hAnsi="Times New Roman" w:cs="Times New Roman"/>
          <w:sz w:val="28"/>
          <w:szCs w:val="28"/>
        </w:rPr>
        <w:t>гиевского</w:t>
      </w:r>
      <w:proofErr w:type="gramEnd"/>
      <w:r w:rsidR="00895799">
        <w:rPr>
          <w:rFonts w:ascii="Times New Roman" w:hAnsi="Times New Roman" w:cs="Times New Roman"/>
          <w:sz w:val="28"/>
          <w:szCs w:val="28"/>
        </w:rPr>
        <w:t>»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E527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7F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52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07FE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E527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  <w:gridCol w:w="5387"/>
      </w:tblGrid>
      <w:tr w:rsidR="00895799" w:rsidRPr="00401F54" w:rsidTr="00583BDF">
        <w:trPr>
          <w:trHeight w:val="1150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401F54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CD17B8" w:rsidRDefault="00895799" w:rsidP="00060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цинская академия имениС.И. 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го» 2</w:t>
            </w:r>
            <w:r w:rsidR="00E95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 xml:space="preserve"> из 27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5799" w:rsidRPr="00401F54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895799" w:rsidRPr="00655728" w:rsidRDefault="00895799" w:rsidP="00FA514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5799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95799" w:rsidRPr="003B7800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  <w:gridCol w:w="4961"/>
      </w:tblGrid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вакантные должности ППС.</w:t>
            </w:r>
          </w:p>
          <w:p w:rsidR="00895799" w:rsidRPr="004E0593" w:rsidRDefault="00895799" w:rsidP="004E059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593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4E059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секретарь, профессор 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С.Э.</w:t>
            </w:r>
          </w:p>
        </w:tc>
      </w:tr>
    </w:tbl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3828FB" w:rsidRDefault="00895799" w:rsidP="000E5871">
      <w:pPr>
        <w:suppressAutoHyphens/>
        <w:spacing w:after="0" w:line="240" w:lineRule="auto"/>
        <w:ind w:left="489" w:right="-143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105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="000602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Конкурс по избранию на вакантн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ППС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Ордена Трудового Красного Знамени Медицинского института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С.И. 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799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828FB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3828FB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3828FB">
        <w:rPr>
          <w:rFonts w:ascii="Times New Roman" w:hAnsi="Times New Roman" w:cs="Times New Roman"/>
          <w:sz w:val="28"/>
          <w:szCs w:val="28"/>
        </w:rPr>
        <w:t xml:space="preserve"> Ученый секретарь проф</w:t>
      </w:r>
      <w:r w:rsidRPr="00C26E89">
        <w:rPr>
          <w:rFonts w:ascii="Times New Roman" w:hAnsi="Times New Roman" w:cs="Times New Roman"/>
          <w:sz w:val="28"/>
          <w:szCs w:val="28"/>
        </w:rPr>
        <w:t>. Шибанов С.Э.</w:t>
      </w:r>
    </w:p>
    <w:p w:rsidR="009E527A" w:rsidRPr="009F308D" w:rsidRDefault="009E527A" w:rsidP="009E527A">
      <w:pPr>
        <w:suppressAutoHyphens/>
        <w:spacing w:after="0" w:line="240" w:lineRule="auto"/>
        <w:ind w:right="-143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9F308D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9F308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по избранию на вакантную должность  ППС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Ордена Трудового Красного Знамени Медицинского института им. </w:t>
      </w:r>
      <w:r w:rsidRPr="009F308D">
        <w:rPr>
          <w:rFonts w:ascii="Times New Roman" w:hAnsi="Times New Roman" w:cs="Times New Roman"/>
          <w:color w:val="000000"/>
          <w:sz w:val="28"/>
          <w:szCs w:val="28"/>
        </w:rPr>
        <w:t>С.И. Георгиевского</w:t>
      </w:r>
    </w:p>
    <w:p w:rsidR="009E527A" w:rsidRPr="009F308D" w:rsidRDefault="009E527A" w:rsidP="009E5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F308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9F308D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9F308D">
        <w:rPr>
          <w:rFonts w:ascii="Times New Roman" w:hAnsi="Times New Roman" w:cs="Times New Roman"/>
          <w:sz w:val="28"/>
          <w:szCs w:val="28"/>
        </w:rPr>
        <w:t xml:space="preserve"> Ученый секретарь проф. Шибанов С.Э.</w:t>
      </w:r>
    </w:p>
    <w:p w:rsidR="009E527A" w:rsidRDefault="009E527A" w:rsidP="009E527A">
      <w:pPr>
        <w:pStyle w:val="a3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53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10.2023</w:t>
      </w:r>
      <w:r w:rsidRPr="00653DCF">
        <w:rPr>
          <w:rFonts w:ascii="Times New Roman" w:hAnsi="Times New Roman" w:cs="Times New Roman"/>
          <w:sz w:val="28"/>
          <w:szCs w:val="28"/>
        </w:rPr>
        <w:t xml:space="preserve">г. был объявлен конкурс на вакантные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  <w:r w:rsidRPr="00653DC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ого института</w:t>
      </w:r>
      <w:r w:rsidRPr="00653DC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DCF">
        <w:rPr>
          <w:rFonts w:ascii="Times New Roman" w:hAnsi="Times New Roman" w:cs="Times New Roman"/>
          <w:sz w:val="28"/>
          <w:szCs w:val="28"/>
        </w:rPr>
        <w:t xml:space="preserve"> С.И. Георгие</w:t>
      </w:r>
      <w:r w:rsidRPr="00653DCF">
        <w:rPr>
          <w:rFonts w:ascii="Times New Roman" w:hAnsi="Times New Roman" w:cs="Times New Roman"/>
          <w:sz w:val="28"/>
          <w:szCs w:val="28"/>
        </w:rPr>
        <w:t>в</w:t>
      </w:r>
      <w:r w:rsidRPr="00653DCF">
        <w:rPr>
          <w:rFonts w:ascii="Times New Roman" w:hAnsi="Times New Roman" w:cs="Times New Roman"/>
          <w:sz w:val="28"/>
          <w:szCs w:val="28"/>
        </w:rPr>
        <w:t>ского» в количестве должностей.</w:t>
      </w:r>
    </w:p>
    <w:p w:rsidR="009E527A" w:rsidRDefault="009E527A" w:rsidP="009E527A">
      <w:pPr>
        <w:pStyle w:val="a3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Подано заявлений – 1 </w:t>
      </w:r>
    </w:p>
    <w:p w:rsidR="009E527A" w:rsidRPr="00653DCF" w:rsidRDefault="009E527A" w:rsidP="009E527A">
      <w:pPr>
        <w:pStyle w:val="a3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3DC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- 1</w:t>
      </w:r>
    </w:p>
    <w:p w:rsidR="009E527A" w:rsidRPr="00653DCF" w:rsidRDefault="009E527A" w:rsidP="009E527A">
      <w:pPr>
        <w:pStyle w:val="a3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>Конкурсных ситуаций нет</w:t>
      </w:r>
    </w:p>
    <w:p w:rsidR="009E527A" w:rsidRDefault="009E527A" w:rsidP="009E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8D">
        <w:rPr>
          <w:rFonts w:ascii="Times New Roman" w:hAnsi="Times New Roman" w:cs="Times New Roman"/>
          <w:sz w:val="28"/>
          <w:szCs w:val="28"/>
        </w:rPr>
        <w:t>Представленные претендент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08D">
        <w:rPr>
          <w:rFonts w:ascii="Times New Roman" w:hAnsi="Times New Roman" w:cs="Times New Roman"/>
          <w:sz w:val="28"/>
          <w:szCs w:val="28"/>
        </w:rPr>
        <w:t>м документы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1F" w:rsidRDefault="009E527A" w:rsidP="00A3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8D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решения </w:t>
      </w:r>
      <w:proofErr w:type="spellStart"/>
      <w:r w:rsidRPr="009F308D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F308D">
        <w:rPr>
          <w:rFonts w:ascii="Times New Roman" w:hAnsi="Times New Roman" w:cs="Times New Roman"/>
          <w:sz w:val="28"/>
          <w:szCs w:val="28"/>
        </w:rPr>
        <w:t>-кадровой комиссии КФУ (Пр</w:t>
      </w:r>
      <w:r w:rsidRPr="009F308D">
        <w:rPr>
          <w:rFonts w:ascii="Times New Roman" w:hAnsi="Times New Roman" w:cs="Times New Roman"/>
          <w:sz w:val="28"/>
          <w:szCs w:val="28"/>
        </w:rPr>
        <w:t>и</w:t>
      </w:r>
      <w:r w:rsidRPr="009F308D">
        <w:rPr>
          <w:rFonts w:ascii="Times New Roman" w:hAnsi="Times New Roman" w:cs="Times New Roman"/>
          <w:sz w:val="28"/>
          <w:szCs w:val="28"/>
        </w:rPr>
        <w:t xml:space="preserve">ложение – Выписка из протокола заседания </w:t>
      </w:r>
      <w:proofErr w:type="spellStart"/>
      <w:r w:rsidRPr="009F308D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F308D">
        <w:rPr>
          <w:rFonts w:ascii="Times New Roman" w:hAnsi="Times New Roman" w:cs="Times New Roman"/>
          <w:sz w:val="28"/>
          <w:szCs w:val="28"/>
        </w:rPr>
        <w:t>-кадровой коми</w:t>
      </w:r>
      <w:r w:rsidRPr="009F308D">
        <w:rPr>
          <w:rFonts w:ascii="Times New Roman" w:hAnsi="Times New Roman" w:cs="Times New Roman"/>
          <w:sz w:val="28"/>
          <w:szCs w:val="28"/>
        </w:rPr>
        <w:t>с</w:t>
      </w:r>
      <w:r w:rsidRPr="009F308D">
        <w:rPr>
          <w:rFonts w:ascii="Times New Roman" w:hAnsi="Times New Roman" w:cs="Times New Roman"/>
          <w:sz w:val="28"/>
          <w:szCs w:val="28"/>
        </w:rPr>
        <w:t xml:space="preserve">сии КФУ </w:t>
      </w:r>
      <w:r w:rsidRPr="00CF70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декабря</w:t>
      </w:r>
      <w:r w:rsidRPr="00CF70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08D">
        <w:rPr>
          <w:rFonts w:ascii="Times New Roman" w:hAnsi="Times New Roman" w:cs="Times New Roman"/>
          <w:sz w:val="28"/>
          <w:szCs w:val="28"/>
        </w:rPr>
        <w:t xml:space="preserve"> г.) </w:t>
      </w:r>
      <w:r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9F308D">
        <w:rPr>
          <w:rFonts w:ascii="Times New Roman" w:hAnsi="Times New Roman" w:cs="Times New Roman"/>
          <w:sz w:val="28"/>
          <w:szCs w:val="28"/>
        </w:rPr>
        <w:t>на замещение должност</w:t>
      </w:r>
      <w:r>
        <w:rPr>
          <w:rFonts w:ascii="Times New Roman" w:hAnsi="Times New Roman" w:cs="Times New Roman"/>
          <w:sz w:val="28"/>
          <w:szCs w:val="28"/>
        </w:rPr>
        <w:t>и 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стента кафедры детской хирургии с курсом урологии</w:t>
      </w:r>
      <w:r w:rsidRPr="009F308D">
        <w:rPr>
          <w:rFonts w:ascii="Times New Roman" w:hAnsi="Times New Roman" w:cs="Times New Roman"/>
          <w:sz w:val="28"/>
          <w:szCs w:val="28"/>
        </w:rPr>
        <w:t xml:space="preserve"> допущен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7"/>
        <w:gridCol w:w="4107"/>
        <w:gridCol w:w="1580"/>
        <w:gridCol w:w="1397"/>
        <w:gridCol w:w="1984"/>
      </w:tblGrid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370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Ордена Трудового Красного Знамени Медицинск</w:t>
            </w:r>
            <w:r w:rsidR="0037056D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им. С.И. Георгиевского</w:t>
            </w:r>
          </w:p>
        </w:tc>
      </w:tr>
      <w:tr w:rsidR="00A3151F" w:rsidRPr="006C184E" w:rsidTr="006C184E">
        <w:trPr>
          <w:trHeight w:val="10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объя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ставки, на которую претенд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срок, на кот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рый планир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ется заключ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ние трудового договора</w:t>
            </w:r>
          </w:p>
        </w:tc>
      </w:tr>
      <w:tr w:rsidR="00A3151F" w:rsidRPr="006C184E" w:rsidTr="00892684">
        <w:trPr>
          <w:trHeight w:val="3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9E527A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b/>
                <w:sz w:val="24"/>
                <w:szCs w:val="24"/>
              </w:rPr>
              <w:t>2-й медицинский факультет</w:t>
            </w:r>
          </w:p>
        </w:tc>
      </w:tr>
      <w:tr w:rsidR="00A3151F" w:rsidRPr="006C184E" w:rsidTr="00892684">
        <w:trPr>
          <w:trHeight w:val="421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9E527A" w:rsidP="009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детской хирургии с курсом урологии</w:t>
            </w:r>
          </w:p>
        </w:tc>
      </w:tr>
      <w:tr w:rsidR="00A3151F" w:rsidRPr="009E527A" w:rsidTr="006C184E">
        <w:trPr>
          <w:trHeight w:val="5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9E527A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151F"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9E527A" w:rsidP="006C1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Акмоллаев</w:t>
            </w:r>
            <w:proofErr w:type="spellEnd"/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Эскендер</w:t>
            </w:r>
            <w:proofErr w:type="spellEnd"/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9E527A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9E527A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51F" w:rsidRPr="009E527A" w:rsidRDefault="009E527A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7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895799" w:rsidRPr="000B1D78" w:rsidRDefault="00895799" w:rsidP="000B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На основании результатов открытого голосования, Ученый совет  </w:t>
      </w:r>
    </w:p>
    <w:p w:rsidR="00895799" w:rsidRPr="00584D1C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795BFA">
        <w:rPr>
          <w:rFonts w:ascii="Times New Roman" w:hAnsi="Times New Roman" w:cs="Times New Roman"/>
          <w:sz w:val="28"/>
          <w:szCs w:val="28"/>
        </w:rPr>
        <w:t>в</w:t>
      </w:r>
      <w:r w:rsidRPr="00584D1C">
        <w:rPr>
          <w:rFonts w:ascii="Times New Roman" w:hAnsi="Times New Roman" w:cs="Times New Roman"/>
          <w:sz w:val="28"/>
          <w:szCs w:val="28"/>
        </w:rPr>
        <w:t xml:space="preserve">ключить кандидатуры ППС, </w:t>
      </w:r>
      <w:proofErr w:type="gramStart"/>
      <w:r w:rsidRPr="00584D1C">
        <w:rPr>
          <w:rFonts w:ascii="Times New Roman" w:hAnsi="Times New Roman" w:cs="Times New Roman"/>
          <w:sz w:val="28"/>
          <w:szCs w:val="28"/>
        </w:rPr>
        <w:t>представивших</w:t>
      </w:r>
      <w:proofErr w:type="gramEnd"/>
      <w:r w:rsidRPr="00584D1C">
        <w:rPr>
          <w:rFonts w:ascii="Times New Roman" w:hAnsi="Times New Roman" w:cs="Times New Roman"/>
          <w:sz w:val="28"/>
          <w:szCs w:val="28"/>
        </w:rPr>
        <w:t xml:space="preserve"> з</w:t>
      </w:r>
      <w:r w:rsidRPr="00584D1C">
        <w:rPr>
          <w:rFonts w:ascii="Times New Roman" w:hAnsi="Times New Roman" w:cs="Times New Roman"/>
          <w:sz w:val="28"/>
          <w:szCs w:val="28"/>
        </w:rPr>
        <w:t>а</w:t>
      </w:r>
      <w:r w:rsidRPr="00584D1C">
        <w:rPr>
          <w:rFonts w:ascii="Times New Roman" w:hAnsi="Times New Roman" w:cs="Times New Roman"/>
          <w:sz w:val="28"/>
          <w:szCs w:val="28"/>
        </w:rPr>
        <w:t>явления на конкурс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-кадровой комиссией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бюллетени для тайного голосования.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E95BBA">
        <w:rPr>
          <w:rFonts w:ascii="Times New Roman" w:hAnsi="Times New Roman" w:cs="Times New Roman"/>
          <w:sz w:val="28"/>
          <w:szCs w:val="28"/>
        </w:rPr>
        <w:t>3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84D1C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для тайного голосования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Докладывает: Ученый секретарь профессор С.Э.Шибанов. Предложено для избрания в счетную комиссию следующие кандидатуры: </w:t>
      </w:r>
      <w:r w:rsidR="00583BD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Кубы</w:t>
      </w:r>
      <w:r w:rsidR="00583BDF">
        <w:rPr>
          <w:rFonts w:ascii="Times New Roman" w:hAnsi="Times New Roman" w:cs="Times New Roman"/>
          <w:sz w:val="28"/>
          <w:szCs w:val="28"/>
        </w:rPr>
        <w:t>ш</w:t>
      </w:r>
      <w:r w:rsidR="00583BDF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А.В., проф. Мороза Г.А., 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Сышко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Вопросы, замечания, предложения не поступили.</w:t>
      </w: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Заслушав Ученого секретаря профессора С.Э.Шибанова об избрании счетной комиссии для тайного голосования по избранию на вакантные дол</w:t>
      </w:r>
      <w:r w:rsidRPr="00584D1C">
        <w:rPr>
          <w:rFonts w:ascii="Times New Roman" w:hAnsi="Times New Roman" w:cs="Times New Roman"/>
          <w:sz w:val="28"/>
          <w:szCs w:val="28"/>
        </w:rPr>
        <w:t>ж</w:t>
      </w:r>
      <w:r w:rsidRPr="00584D1C">
        <w:rPr>
          <w:rFonts w:ascii="Times New Roman" w:hAnsi="Times New Roman" w:cs="Times New Roman"/>
          <w:sz w:val="28"/>
          <w:szCs w:val="28"/>
        </w:rPr>
        <w:t xml:space="preserve">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Георгиевского,</w:t>
      </w:r>
      <w:r w:rsidRPr="00584D1C">
        <w:rPr>
          <w:rFonts w:ascii="Times New Roman" w:hAnsi="Times New Roman" w:cs="Times New Roman"/>
          <w:sz w:val="28"/>
          <w:szCs w:val="28"/>
        </w:rPr>
        <w:t xml:space="preserve"> Ученый совет</w:t>
      </w:r>
    </w:p>
    <w:p w:rsidR="00583BDF" w:rsidRPr="00584D1C" w:rsidRDefault="00895799" w:rsidP="00583B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>Избрать счетную комиссию для тайного голос</w:t>
      </w:r>
      <w:r w:rsidRPr="00584D1C">
        <w:rPr>
          <w:rFonts w:ascii="Times New Roman" w:hAnsi="Times New Roman" w:cs="Times New Roman"/>
          <w:sz w:val="28"/>
          <w:szCs w:val="28"/>
        </w:rPr>
        <w:t>о</w:t>
      </w:r>
      <w:r w:rsidRPr="00584D1C">
        <w:rPr>
          <w:rFonts w:ascii="Times New Roman" w:hAnsi="Times New Roman" w:cs="Times New Roman"/>
          <w:sz w:val="28"/>
          <w:szCs w:val="28"/>
        </w:rPr>
        <w:t xml:space="preserve">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го Знамени Медицинского института им. С.И. Георгиевского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  <w:r w:rsidR="00583BD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Кубы</w:t>
      </w:r>
      <w:r w:rsidR="00583BDF">
        <w:rPr>
          <w:rFonts w:ascii="Times New Roman" w:hAnsi="Times New Roman" w:cs="Times New Roman"/>
          <w:sz w:val="28"/>
          <w:szCs w:val="28"/>
        </w:rPr>
        <w:t>ш</w:t>
      </w:r>
      <w:r w:rsidR="00583BDF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А.В., проф. Мороза Г.А., 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Сышко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95799" w:rsidRPr="00584D1C" w:rsidRDefault="00895799" w:rsidP="00583B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583BDF">
        <w:rPr>
          <w:rFonts w:ascii="Times New Roman" w:hAnsi="Times New Roman" w:cs="Times New Roman"/>
          <w:sz w:val="28"/>
          <w:szCs w:val="28"/>
        </w:rPr>
        <w:t>3</w:t>
      </w:r>
      <w:r w:rsidRPr="0058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2684" w:rsidRDefault="00892684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584D1C">
        <w:rPr>
          <w:rFonts w:ascii="Times New Roman" w:hAnsi="Times New Roman" w:cs="Times New Roman"/>
          <w:sz w:val="28"/>
          <w:szCs w:val="28"/>
        </w:rPr>
        <w:t>Об утверждении протокола счетной комиссии по избр</w:t>
      </w:r>
      <w:r w:rsidRPr="00584D1C">
        <w:rPr>
          <w:rFonts w:ascii="Times New Roman" w:hAnsi="Times New Roman" w:cs="Times New Roman"/>
          <w:sz w:val="28"/>
          <w:szCs w:val="28"/>
        </w:rPr>
        <w:t>а</w:t>
      </w:r>
      <w:r w:rsidRPr="00584D1C">
        <w:rPr>
          <w:rFonts w:ascii="Times New Roman" w:hAnsi="Times New Roman" w:cs="Times New Roman"/>
          <w:sz w:val="28"/>
          <w:szCs w:val="28"/>
        </w:rPr>
        <w:t xml:space="preserve">ниюпредседателя и секретаря счетной комиссии. </w:t>
      </w:r>
    </w:p>
    <w:p w:rsidR="00895799" w:rsidRPr="00584D1C" w:rsidRDefault="00583BDF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895799" w:rsidRPr="00584D1C">
        <w:rPr>
          <w:rFonts w:ascii="Times New Roman" w:hAnsi="Times New Roman" w:cs="Times New Roman"/>
          <w:sz w:val="28"/>
          <w:szCs w:val="28"/>
        </w:rPr>
        <w:t>доложил о заседании счетной комиссии по и</w:t>
      </w:r>
      <w:r w:rsidR="00895799" w:rsidRPr="00584D1C">
        <w:rPr>
          <w:rFonts w:ascii="Times New Roman" w:hAnsi="Times New Roman" w:cs="Times New Roman"/>
          <w:sz w:val="28"/>
          <w:szCs w:val="28"/>
        </w:rPr>
        <w:t>з</w:t>
      </w:r>
      <w:r w:rsidR="00895799" w:rsidRPr="00584D1C">
        <w:rPr>
          <w:rFonts w:ascii="Times New Roman" w:hAnsi="Times New Roman" w:cs="Times New Roman"/>
          <w:sz w:val="28"/>
          <w:szCs w:val="28"/>
        </w:rPr>
        <w:t xml:space="preserve">бранию председателя и секретаря счетной комиссии (Протокол заседания счетной комиссии № 1). </w:t>
      </w:r>
    </w:p>
    <w:p w:rsidR="00346DC6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Председателем счетной комиссии избран</w:t>
      </w:r>
      <w:r w:rsidR="00583BDF">
        <w:rPr>
          <w:rFonts w:ascii="Times New Roman" w:hAnsi="Times New Roman" w:cs="Times New Roman"/>
          <w:sz w:val="28"/>
          <w:szCs w:val="28"/>
        </w:rPr>
        <w:t xml:space="preserve"> </w:t>
      </w:r>
      <w:r w:rsidR="00583BD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А.В.,</w:t>
      </w:r>
      <w:r w:rsidR="00346DC6">
        <w:rPr>
          <w:rFonts w:ascii="Times New Roman" w:hAnsi="Times New Roman" w:cs="Times New Roman"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>секр</w:t>
      </w:r>
      <w:r w:rsidRPr="00584D1C">
        <w:rPr>
          <w:rFonts w:ascii="Times New Roman" w:hAnsi="Times New Roman" w:cs="Times New Roman"/>
          <w:sz w:val="28"/>
          <w:szCs w:val="28"/>
        </w:rPr>
        <w:t>е</w:t>
      </w:r>
      <w:r w:rsidRPr="00584D1C">
        <w:rPr>
          <w:rFonts w:ascii="Times New Roman" w:hAnsi="Times New Roman" w:cs="Times New Roman"/>
          <w:sz w:val="28"/>
          <w:szCs w:val="28"/>
        </w:rPr>
        <w:t xml:space="preserve">тарем – </w:t>
      </w:r>
      <w:r w:rsidR="00583BDF">
        <w:rPr>
          <w:rFonts w:ascii="Times New Roman" w:hAnsi="Times New Roman" w:cs="Times New Roman"/>
          <w:sz w:val="28"/>
          <w:szCs w:val="28"/>
        </w:rPr>
        <w:t>проф. Мороз Г.А.</w:t>
      </w:r>
      <w:r w:rsidR="0034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Заслушав председателя счетной комиссии  </w:t>
      </w:r>
      <w:r w:rsidR="00583BD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Кубышкин</w:t>
      </w:r>
      <w:r w:rsidR="00583B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А.В.,</w:t>
      </w:r>
      <w:r w:rsidR="00346DC6">
        <w:rPr>
          <w:rFonts w:ascii="Times New Roman" w:hAnsi="Times New Roman" w:cs="Times New Roman"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>Ученый совет</w:t>
      </w: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 xml:space="preserve">Утвердить протокол счетной комиссии </w:t>
      </w:r>
      <w:proofErr w:type="gramStart"/>
      <w:r w:rsidRPr="00584D1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5799" w:rsidRPr="00584D1C" w:rsidRDefault="00895799" w:rsidP="000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 избранию председателя и секретаря счетной комиссии.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583BDF">
        <w:rPr>
          <w:rFonts w:ascii="Times New Roman" w:hAnsi="Times New Roman" w:cs="Times New Roman"/>
          <w:sz w:val="28"/>
          <w:szCs w:val="28"/>
        </w:rPr>
        <w:t>3</w:t>
      </w:r>
      <w:r w:rsidRPr="0058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  <w:r w:rsidR="005A005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2C746E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2C746E">
        <w:rPr>
          <w:rFonts w:ascii="Times New Roman" w:hAnsi="Times New Roman" w:cs="Times New Roman"/>
          <w:sz w:val="28"/>
          <w:szCs w:val="28"/>
        </w:rPr>
        <w:t xml:space="preserve">О результатах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 xml:space="preserve">нститута им.С.И. Георгиевского. </w:t>
      </w:r>
    </w:p>
    <w:p w:rsidR="00895799" w:rsidRDefault="00895799" w:rsidP="00583B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46E">
        <w:rPr>
          <w:rFonts w:ascii="Times New Roman" w:hAnsi="Times New Roman" w:cs="Times New Roman"/>
          <w:sz w:val="28"/>
          <w:szCs w:val="28"/>
        </w:rPr>
        <w:t xml:space="preserve">Докладывает Председатель счетной комиссии </w:t>
      </w:r>
      <w:r w:rsidR="00583BD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83BDF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="00583BDF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C64B75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</w:t>
      </w:r>
    </w:p>
    <w:p w:rsidR="00BE6618" w:rsidRDefault="00BE6618" w:rsidP="00F93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1417"/>
        <w:gridCol w:w="1286"/>
        <w:gridCol w:w="2253"/>
        <w:gridCol w:w="1417"/>
      </w:tblGrid>
      <w:tr w:rsidR="00BE6618" w:rsidRPr="00BE6618" w:rsidTr="00BE6618">
        <w:tc>
          <w:tcPr>
            <w:tcW w:w="852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89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6618">
              <w:rPr>
                <w:rFonts w:cs="Times New Roman"/>
                <w:w w:val="90"/>
                <w:sz w:val="24"/>
                <w:szCs w:val="24"/>
              </w:rPr>
              <w:t>Наимено</w:t>
            </w:r>
            <w:proofErr w:type="spellEnd"/>
            <w:r w:rsidRPr="00BE6618">
              <w:rPr>
                <w:rFonts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6618">
              <w:rPr>
                <w:rFonts w:cs="Times New Roman"/>
                <w:w w:val="98"/>
                <w:sz w:val="24"/>
                <w:szCs w:val="24"/>
              </w:rPr>
              <w:t xml:space="preserve">Доля </w:t>
            </w:r>
          </w:p>
        </w:tc>
        <w:tc>
          <w:tcPr>
            <w:tcW w:w="2253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92"/>
                <w:sz w:val="24"/>
                <w:szCs w:val="24"/>
              </w:rPr>
              <w:t>Результаты</w:t>
            </w:r>
          </w:p>
        </w:tc>
      </w:tr>
      <w:tr w:rsidR="00BE6618" w:rsidRPr="00BE6618" w:rsidTr="00BE6618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88"/>
                <w:sz w:val="24"/>
                <w:szCs w:val="24"/>
              </w:rPr>
              <w:t>Объяв-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96"/>
                <w:sz w:val="24"/>
                <w:szCs w:val="24"/>
              </w:rPr>
              <w:t>структурного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6618">
              <w:rPr>
                <w:rFonts w:cs="Times New Roman"/>
                <w:w w:val="9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6618">
              <w:rPr>
                <w:rFonts w:cs="Times New Roman"/>
                <w:w w:val="98"/>
                <w:sz w:val="24"/>
                <w:szCs w:val="24"/>
              </w:rPr>
              <w:t>ставки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конкурса</w:t>
            </w:r>
          </w:p>
        </w:tc>
      </w:tr>
      <w:tr w:rsidR="00BE6618" w:rsidRPr="00BE6618" w:rsidTr="00BE6618">
        <w:tc>
          <w:tcPr>
            <w:tcW w:w="852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6618">
              <w:rPr>
                <w:rFonts w:cs="Times New Roman"/>
                <w:w w:val="89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w w:val="87"/>
                <w:sz w:val="24"/>
                <w:szCs w:val="24"/>
              </w:rPr>
              <w:t>подразделения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6618">
              <w:rPr>
                <w:rFonts w:cs="Times New Roman"/>
                <w:w w:val="93"/>
                <w:sz w:val="24"/>
                <w:szCs w:val="24"/>
              </w:rPr>
              <w:t>должности</w:t>
            </w:r>
          </w:p>
        </w:tc>
        <w:tc>
          <w:tcPr>
            <w:tcW w:w="1286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6618" w:rsidRPr="00BE6618" w:rsidTr="00BE6618">
        <w:tc>
          <w:tcPr>
            <w:tcW w:w="10343" w:type="dxa"/>
            <w:gridSpan w:val="6"/>
            <w:tcBorders>
              <w:top w:val="nil"/>
            </w:tcBorders>
            <w:vAlign w:val="center"/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E6618" w:rsidRPr="00BE6618" w:rsidRDefault="00BE6618" w:rsidP="00583BD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6618">
              <w:rPr>
                <w:rFonts w:cs="Times New Roman"/>
                <w:b/>
                <w:sz w:val="24"/>
                <w:szCs w:val="24"/>
              </w:rPr>
              <w:t>2-й медицинский факультет</w:t>
            </w:r>
          </w:p>
        </w:tc>
      </w:tr>
      <w:tr w:rsidR="00BE6618" w:rsidRPr="00BE6618" w:rsidTr="00BE6618">
        <w:tc>
          <w:tcPr>
            <w:tcW w:w="852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bCs/>
                <w:color w:val="00000A"/>
                <w:sz w:val="24"/>
                <w:szCs w:val="24"/>
              </w:rPr>
              <w:t>Кафедра детской хирургии</w:t>
            </w:r>
          </w:p>
        </w:tc>
        <w:tc>
          <w:tcPr>
            <w:tcW w:w="1417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nil"/>
            </w:tcBorders>
            <w:vAlign w:val="center"/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АКМОЛЛАЕВ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BE6618" w:rsidRPr="00583BDF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3BDF">
              <w:rPr>
                <w:rFonts w:cs="Times New Roman"/>
                <w:sz w:val="24"/>
                <w:szCs w:val="24"/>
              </w:rPr>
              <w:t xml:space="preserve">За  – </w:t>
            </w:r>
            <w:r w:rsidR="00583BDF" w:rsidRPr="00583BDF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BE6618" w:rsidRPr="00BE6618" w:rsidTr="00BE6618">
        <w:tc>
          <w:tcPr>
            <w:tcW w:w="852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bCs/>
                <w:color w:val="00000A"/>
                <w:sz w:val="24"/>
                <w:szCs w:val="24"/>
              </w:rPr>
              <w:t>с курсом урологии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ассистент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color w:val="00000A"/>
                <w:sz w:val="24"/>
                <w:szCs w:val="24"/>
              </w:rPr>
              <w:t>1,0 ставка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ЭСКЕНДЕР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E6618" w:rsidRPr="00583BDF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83BDF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83BDF">
              <w:rPr>
                <w:rFonts w:cs="Times New Roman"/>
                <w:sz w:val="24"/>
                <w:szCs w:val="24"/>
              </w:rPr>
              <w:t xml:space="preserve"> –</w:t>
            </w:r>
            <w:r w:rsidR="00583BDF" w:rsidRPr="00583BDF">
              <w:rPr>
                <w:rFonts w:cs="Times New Roman"/>
                <w:sz w:val="24"/>
                <w:szCs w:val="24"/>
              </w:rPr>
              <w:t xml:space="preserve"> нет</w:t>
            </w:r>
          </w:p>
        </w:tc>
      </w:tr>
      <w:tr w:rsidR="00BE6618" w:rsidRPr="00BE6618" w:rsidTr="00BE6618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BE6618" w:rsidRPr="00BE6618" w:rsidRDefault="00BE6618" w:rsidP="00BE661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:rsidR="00BE6618" w:rsidRPr="00BE6618" w:rsidRDefault="00BE6618" w:rsidP="00BE661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E6618">
              <w:rPr>
                <w:rFonts w:cs="Times New Roman"/>
                <w:sz w:val="24"/>
                <w:szCs w:val="24"/>
              </w:rPr>
              <w:t>СЕРВЕРОВИЧ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BE6618" w:rsidRPr="00583BDF" w:rsidRDefault="00BE6618" w:rsidP="00BE66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83BDF"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 w:rsidRPr="00583BDF">
              <w:rPr>
                <w:rFonts w:cs="Times New Roman"/>
                <w:sz w:val="24"/>
                <w:szCs w:val="24"/>
              </w:rPr>
              <w:t xml:space="preserve"> –</w:t>
            </w:r>
            <w:r w:rsidR="00583BDF" w:rsidRPr="00583BDF">
              <w:rPr>
                <w:rFonts w:cs="Times New Roman"/>
                <w:sz w:val="24"/>
                <w:szCs w:val="24"/>
              </w:rPr>
              <w:t xml:space="preserve"> нет</w:t>
            </w:r>
          </w:p>
        </w:tc>
      </w:tr>
    </w:tbl>
    <w:p w:rsidR="00BE6618" w:rsidRPr="00BE6618" w:rsidRDefault="00BE6618" w:rsidP="00BE6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99" w:rsidRPr="002C746E" w:rsidRDefault="00895799" w:rsidP="00795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</w:t>
      </w: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ЛИ: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2C746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746E">
        <w:rPr>
          <w:rFonts w:ascii="Times New Roman" w:hAnsi="Times New Roman" w:cs="Times New Roman"/>
          <w:sz w:val="28"/>
          <w:szCs w:val="28"/>
        </w:rPr>
        <w:t xml:space="preserve">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>нститута им.С.И. Георгиевск</w:t>
      </w:r>
      <w:r w:rsidRPr="002C746E">
        <w:rPr>
          <w:rFonts w:ascii="Times New Roman" w:hAnsi="Times New Roman" w:cs="Times New Roman"/>
          <w:sz w:val="28"/>
          <w:szCs w:val="28"/>
        </w:rPr>
        <w:t>о</w:t>
      </w:r>
      <w:r w:rsidRPr="002C746E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895799" w:rsidRPr="00583BDF" w:rsidRDefault="00895799" w:rsidP="00795B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F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3BDF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DF">
        <w:rPr>
          <w:rFonts w:ascii="Times New Roman" w:hAnsi="Times New Roman" w:cs="Times New Roman"/>
          <w:sz w:val="28"/>
          <w:szCs w:val="28"/>
        </w:rPr>
        <w:t>«За» – 2</w:t>
      </w:r>
      <w:r w:rsidR="00583BDF" w:rsidRPr="00583BDF">
        <w:rPr>
          <w:rFonts w:ascii="Times New Roman" w:hAnsi="Times New Roman" w:cs="Times New Roman"/>
          <w:sz w:val="28"/>
          <w:szCs w:val="28"/>
        </w:rPr>
        <w:t>3</w:t>
      </w:r>
      <w:r w:rsidRPr="00583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83BDF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D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DF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14A73" w:rsidRPr="006C609D" w:rsidRDefault="00614A73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895799" w:rsidRDefault="00895799" w:rsidP="00892684">
      <w:pPr>
        <w:spacing w:after="0" w:line="240" w:lineRule="auto"/>
        <w:ind w:left="489" w:right="-143" w:hanging="489"/>
        <w:rPr>
          <w:rFonts w:cs="Times New Roman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</w:p>
    <w:p w:rsidR="00895799" w:rsidRDefault="00895799">
      <w:pPr>
        <w:rPr>
          <w:rFonts w:cs="Times New Roman"/>
        </w:rPr>
      </w:pPr>
    </w:p>
    <w:sectPr w:rsidR="00895799" w:rsidSect="00583B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98F"/>
    <w:multiLevelType w:val="hybridMultilevel"/>
    <w:tmpl w:val="46CA36C2"/>
    <w:lvl w:ilvl="0" w:tplc="8968DA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17282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514F"/>
    <w:rsid w:val="000075D4"/>
    <w:rsid w:val="00026C50"/>
    <w:rsid w:val="00060255"/>
    <w:rsid w:val="000944C4"/>
    <w:rsid w:val="000A1C11"/>
    <w:rsid w:val="000B1D78"/>
    <w:rsid w:val="000C4023"/>
    <w:rsid w:val="000E5871"/>
    <w:rsid w:val="0010596D"/>
    <w:rsid w:val="001303FF"/>
    <w:rsid w:val="001407F2"/>
    <w:rsid w:val="001665E6"/>
    <w:rsid w:val="001D2F2C"/>
    <w:rsid w:val="001E449C"/>
    <w:rsid w:val="001E6FA6"/>
    <w:rsid w:val="001F6652"/>
    <w:rsid w:val="002320B6"/>
    <w:rsid w:val="00255858"/>
    <w:rsid w:val="00286135"/>
    <w:rsid w:val="0028754E"/>
    <w:rsid w:val="002C3131"/>
    <w:rsid w:val="002C746E"/>
    <w:rsid w:val="003238BF"/>
    <w:rsid w:val="00325630"/>
    <w:rsid w:val="003307A6"/>
    <w:rsid w:val="00346DC6"/>
    <w:rsid w:val="0037056D"/>
    <w:rsid w:val="003828FB"/>
    <w:rsid w:val="0038488B"/>
    <w:rsid w:val="003B7800"/>
    <w:rsid w:val="00401F54"/>
    <w:rsid w:val="004151D2"/>
    <w:rsid w:val="004340E6"/>
    <w:rsid w:val="004A30E6"/>
    <w:rsid w:val="004B4B94"/>
    <w:rsid w:val="004D0E03"/>
    <w:rsid w:val="004E0593"/>
    <w:rsid w:val="004E0748"/>
    <w:rsid w:val="00517072"/>
    <w:rsid w:val="00532776"/>
    <w:rsid w:val="00577A47"/>
    <w:rsid w:val="00583BDF"/>
    <w:rsid w:val="00584D1C"/>
    <w:rsid w:val="005858F2"/>
    <w:rsid w:val="005A0055"/>
    <w:rsid w:val="005A3E96"/>
    <w:rsid w:val="005B4EA8"/>
    <w:rsid w:val="005C053E"/>
    <w:rsid w:val="005C1114"/>
    <w:rsid w:val="005E15CE"/>
    <w:rsid w:val="005E44CF"/>
    <w:rsid w:val="005F0E04"/>
    <w:rsid w:val="006025E0"/>
    <w:rsid w:val="00614A73"/>
    <w:rsid w:val="00640FBC"/>
    <w:rsid w:val="00653DCF"/>
    <w:rsid w:val="00655728"/>
    <w:rsid w:val="006C0FF2"/>
    <w:rsid w:val="006C184E"/>
    <w:rsid w:val="006C609D"/>
    <w:rsid w:val="006D2AB7"/>
    <w:rsid w:val="00704667"/>
    <w:rsid w:val="0072141A"/>
    <w:rsid w:val="0074015F"/>
    <w:rsid w:val="007879A0"/>
    <w:rsid w:val="00795BFA"/>
    <w:rsid w:val="007A0A09"/>
    <w:rsid w:val="007A622E"/>
    <w:rsid w:val="007E489B"/>
    <w:rsid w:val="007E668D"/>
    <w:rsid w:val="00831355"/>
    <w:rsid w:val="008515D1"/>
    <w:rsid w:val="0085468C"/>
    <w:rsid w:val="00871336"/>
    <w:rsid w:val="00882769"/>
    <w:rsid w:val="00892684"/>
    <w:rsid w:val="00895799"/>
    <w:rsid w:val="00907FE3"/>
    <w:rsid w:val="00966D11"/>
    <w:rsid w:val="009E527A"/>
    <w:rsid w:val="009F308D"/>
    <w:rsid w:val="00A3151F"/>
    <w:rsid w:val="00A47761"/>
    <w:rsid w:val="00A67122"/>
    <w:rsid w:val="00A812DD"/>
    <w:rsid w:val="00AA0CBD"/>
    <w:rsid w:val="00AC5C4E"/>
    <w:rsid w:val="00B357FD"/>
    <w:rsid w:val="00B4007A"/>
    <w:rsid w:val="00B55005"/>
    <w:rsid w:val="00B902F9"/>
    <w:rsid w:val="00BC028B"/>
    <w:rsid w:val="00BE6618"/>
    <w:rsid w:val="00BF4FCE"/>
    <w:rsid w:val="00C06675"/>
    <w:rsid w:val="00C07584"/>
    <w:rsid w:val="00C07FE3"/>
    <w:rsid w:val="00C26E89"/>
    <w:rsid w:val="00C4541B"/>
    <w:rsid w:val="00C64B75"/>
    <w:rsid w:val="00C722DA"/>
    <w:rsid w:val="00C769B5"/>
    <w:rsid w:val="00C854A4"/>
    <w:rsid w:val="00CD08A6"/>
    <w:rsid w:val="00CD17B8"/>
    <w:rsid w:val="00CE28EE"/>
    <w:rsid w:val="00CE28FF"/>
    <w:rsid w:val="00CF2E79"/>
    <w:rsid w:val="00CF700B"/>
    <w:rsid w:val="00D049E7"/>
    <w:rsid w:val="00D62346"/>
    <w:rsid w:val="00DC035A"/>
    <w:rsid w:val="00DD2053"/>
    <w:rsid w:val="00DF6786"/>
    <w:rsid w:val="00E010A2"/>
    <w:rsid w:val="00E24234"/>
    <w:rsid w:val="00E27266"/>
    <w:rsid w:val="00E95BBA"/>
    <w:rsid w:val="00EC7364"/>
    <w:rsid w:val="00EE1B0B"/>
    <w:rsid w:val="00F03F00"/>
    <w:rsid w:val="00F505A9"/>
    <w:rsid w:val="00F93A1C"/>
    <w:rsid w:val="00FA514F"/>
    <w:rsid w:val="00FD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4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4F"/>
    <w:pPr>
      <w:ind w:left="720"/>
    </w:pPr>
  </w:style>
  <w:style w:type="table" w:styleId="a4">
    <w:name w:val="Table Grid"/>
    <w:basedOn w:val="a1"/>
    <w:locked/>
    <w:rsid w:val="00346D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2B21-C4C9-4FA0-A847-20644AC2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2024-01-09T07:37:00Z</cp:lastPrinted>
  <dcterms:created xsi:type="dcterms:W3CDTF">2023-01-19T10:20:00Z</dcterms:created>
  <dcterms:modified xsi:type="dcterms:W3CDTF">2024-01-09T08:40:00Z</dcterms:modified>
</cp:coreProperties>
</file>