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874ED" w14:textId="6668F868" w:rsidR="000721F7" w:rsidRDefault="00584D5A">
      <w:pPr>
        <w:pStyle w:val="Style1"/>
        <w:widowControl/>
        <w:tabs>
          <w:tab w:val="left" w:pos="0"/>
          <w:tab w:val="left" w:pos="1418"/>
        </w:tabs>
        <w:spacing w:line="360" w:lineRule="auto"/>
        <w:jc w:val="center"/>
        <w:rPr>
          <w:rStyle w:val="FontStyle11"/>
          <w:b/>
          <w:bCs/>
          <w:sz w:val="16"/>
          <w:szCs w:val="16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C42E5F6" wp14:editId="1D7CDB65">
            <wp:extent cx="1123950" cy="952500"/>
            <wp:effectExtent l="0" t="0" r="0" b="0"/>
            <wp:docPr id="1" name="Рисунок 1" descr="Описание: Описание: Описание: Описание: Описание: D:\Obmen\КФУ\ППО\бланки новых заявлений\profcomC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Описание: D:\Obmen\КФУ\ППО\бланки новых заявлений\profcomCF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5EB8" w14:textId="77777777" w:rsidR="008F6097" w:rsidRDefault="008F6097">
      <w:pPr>
        <w:pStyle w:val="Style1"/>
        <w:widowControl/>
        <w:tabs>
          <w:tab w:val="left" w:pos="0"/>
          <w:tab w:val="left" w:pos="1418"/>
        </w:tabs>
        <w:spacing w:line="360" w:lineRule="auto"/>
        <w:jc w:val="center"/>
        <w:rPr>
          <w:rStyle w:val="FontStyle11"/>
          <w:b/>
          <w:bCs/>
          <w:sz w:val="16"/>
          <w:szCs w:val="16"/>
          <w:lang w:val="en-US"/>
        </w:r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296CDF" w14:paraId="5E3BBC4D" w14:textId="77777777" w:rsidTr="008B583C">
        <w:trPr>
          <w:trHeight w:val="2013"/>
        </w:trPr>
        <w:tc>
          <w:tcPr>
            <w:tcW w:w="9924" w:type="dxa"/>
            <w:tcBorders>
              <w:bottom w:val="thinThickMediumGap" w:sz="6" w:space="0" w:color="000000"/>
            </w:tcBorders>
            <w:shd w:val="clear" w:color="auto" w:fill="auto"/>
          </w:tcPr>
          <w:p w14:paraId="6760A2A4" w14:textId="77777777" w:rsidR="00296CDF" w:rsidRPr="00722C3C" w:rsidRDefault="00296CDF" w:rsidP="008B583C">
            <w:pPr>
              <w:pStyle w:val="TableParagraph"/>
              <w:spacing w:before="24" w:line="183" w:lineRule="exact"/>
              <w:ind w:right="291"/>
              <w:jc w:val="center"/>
              <w:rPr>
                <w:sz w:val="16"/>
              </w:rPr>
            </w:pPr>
            <w:r w:rsidRPr="00722C3C">
              <w:rPr>
                <w:sz w:val="16"/>
              </w:rPr>
              <w:t>ПРОФЕССИОНАЛЬНЫЙ</w:t>
            </w:r>
            <w:r w:rsidRPr="00722C3C">
              <w:rPr>
                <w:spacing w:val="-4"/>
                <w:sz w:val="16"/>
              </w:rPr>
              <w:t xml:space="preserve"> </w:t>
            </w:r>
            <w:r w:rsidRPr="00722C3C">
              <w:rPr>
                <w:sz w:val="16"/>
              </w:rPr>
              <w:t>СОЮЗ РАБОТНИКОВ</w:t>
            </w:r>
            <w:r w:rsidRPr="00722C3C">
              <w:rPr>
                <w:spacing w:val="-2"/>
                <w:sz w:val="16"/>
              </w:rPr>
              <w:t xml:space="preserve"> </w:t>
            </w:r>
            <w:r w:rsidRPr="00722C3C">
              <w:rPr>
                <w:sz w:val="16"/>
              </w:rPr>
              <w:t>НАРОДНОГО</w:t>
            </w:r>
            <w:r w:rsidRPr="00722C3C">
              <w:rPr>
                <w:spacing w:val="-2"/>
                <w:sz w:val="16"/>
              </w:rPr>
              <w:t xml:space="preserve"> </w:t>
            </w:r>
            <w:r w:rsidRPr="00722C3C">
              <w:rPr>
                <w:sz w:val="16"/>
              </w:rPr>
              <w:t>ОБРАЗОВАНИЯ И</w:t>
            </w:r>
            <w:r w:rsidRPr="00722C3C">
              <w:rPr>
                <w:spacing w:val="-2"/>
                <w:sz w:val="16"/>
              </w:rPr>
              <w:t xml:space="preserve"> </w:t>
            </w:r>
            <w:r w:rsidRPr="00722C3C">
              <w:rPr>
                <w:sz w:val="16"/>
              </w:rPr>
              <w:t>НАУКИ</w:t>
            </w:r>
            <w:r w:rsidRPr="00722C3C">
              <w:rPr>
                <w:spacing w:val="-4"/>
                <w:sz w:val="16"/>
              </w:rPr>
              <w:t xml:space="preserve"> </w:t>
            </w:r>
            <w:r w:rsidRPr="00722C3C">
              <w:rPr>
                <w:sz w:val="16"/>
              </w:rPr>
              <w:t>РОССИЙСКОЙ</w:t>
            </w:r>
            <w:r w:rsidRPr="00722C3C">
              <w:rPr>
                <w:spacing w:val="-2"/>
                <w:sz w:val="16"/>
              </w:rPr>
              <w:t xml:space="preserve"> </w:t>
            </w:r>
            <w:r w:rsidRPr="00722C3C">
              <w:rPr>
                <w:sz w:val="16"/>
              </w:rPr>
              <w:t>ФЕДЕРАЦИИ</w:t>
            </w:r>
          </w:p>
          <w:p w14:paraId="014C59B4" w14:textId="77777777" w:rsidR="00296CDF" w:rsidRPr="00722C3C" w:rsidRDefault="00296CDF" w:rsidP="008B583C">
            <w:pPr>
              <w:spacing w:line="259" w:lineRule="auto"/>
              <w:ind w:right="291"/>
              <w:jc w:val="center"/>
              <w:rPr>
                <w:b/>
              </w:rPr>
            </w:pPr>
            <w:r w:rsidRPr="00722C3C">
              <w:rPr>
                <w:b/>
              </w:rPr>
              <w:t>ПЕРВИЧНАЯ ПРОФСОЮЗНАЯ ОРГАНИЗАЦИЯ РАБОТНИКОВ</w:t>
            </w:r>
          </w:p>
          <w:p w14:paraId="691A05FC" w14:textId="77777777" w:rsidR="00296CDF" w:rsidRPr="00722C3C" w:rsidRDefault="00296CDF" w:rsidP="008B583C">
            <w:pPr>
              <w:spacing w:after="269" w:line="259" w:lineRule="auto"/>
              <w:ind w:right="291"/>
              <w:jc w:val="center"/>
              <w:rPr>
                <w:b/>
                <w:sz w:val="16"/>
                <w:szCs w:val="16"/>
              </w:rPr>
            </w:pPr>
            <w:r w:rsidRPr="00722C3C">
              <w:rPr>
                <w:b/>
              </w:rPr>
              <w:t>ФЕДЕРАЛЬНОГО ГОСУДАРСТВЕННОГО АВТОНОМНОГО ОБРАЗОВАТЕЛЬНОГО УЧРЕЖДЕНИЯ ВЫСШЕГО ОБРАЗОВАНИЯ «КРЫМСКИЙ ФЕДЕРАЛЬНЫЙ УНИВЕРСИТЕТ ИМЕНИ В. И. ВЕРНАДСКОГО»</w:t>
            </w:r>
            <w:r w:rsidRPr="00722C3C">
              <w:rPr>
                <w:szCs w:val="28"/>
              </w:rPr>
              <w:br/>
            </w:r>
            <w:r w:rsidRPr="00722C3C">
              <w:rPr>
                <w:b/>
                <w:sz w:val="16"/>
                <w:szCs w:val="16"/>
              </w:rPr>
              <w:t>(ППОР КФУ ИМ. В. И. ВЕРНАДСКОГО ОБЩЕРОССИЙСКОГО ПРОФСОЮЗА ОБРАЗОВАНИЯ)</w:t>
            </w:r>
          </w:p>
          <w:p w14:paraId="26648C36" w14:textId="77777777" w:rsidR="00296CDF" w:rsidRPr="00722C3C" w:rsidRDefault="00296CDF" w:rsidP="008B583C">
            <w:pPr>
              <w:pStyle w:val="TableParagraph"/>
              <w:spacing w:line="402" w:lineRule="exact"/>
              <w:ind w:right="291"/>
              <w:jc w:val="center"/>
              <w:rPr>
                <w:b/>
                <w:sz w:val="35"/>
              </w:rPr>
            </w:pPr>
            <w:r w:rsidRPr="00722C3C">
              <w:rPr>
                <w:b/>
                <w:sz w:val="35"/>
              </w:rPr>
              <w:t>ПР</w:t>
            </w:r>
            <w:r>
              <w:rPr>
                <w:b/>
                <w:sz w:val="35"/>
              </w:rPr>
              <w:t>ЕДСЕДАТЕЛЬ</w:t>
            </w:r>
          </w:p>
          <w:p w14:paraId="7A63B5A0" w14:textId="77777777" w:rsidR="00296CDF" w:rsidRPr="00722C3C" w:rsidRDefault="00296CDF" w:rsidP="008B583C">
            <w:pPr>
              <w:pStyle w:val="TableParagraph"/>
              <w:spacing w:before="1"/>
              <w:ind w:right="29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РАСПОРЯЖЕНИЕ</w:t>
            </w:r>
          </w:p>
        </w:tc>
      </w:tr>
    </w:tbl>
    <w:p w14:paraId="34B3B582" w14:textId="77777777" w:rsidR="00296CDF" w:rsidRPr="007358D7" w:rsidRDefault="00296CDF" w:rsidP="00296CDF">
      <w:pPr>
        <w:tabs>
          <w:tab w:val="left" w:pos="5940"/>
        </w:tabs>
        <w:suppressAutoHyphens/>
        <w:ind w:left="-567" w:right="-286" w:firstLine="283"/>
        <w:jc w:val="both"/>
        <w:rPr>
          <w:sz w:val="16"/>
          <w:szCs w:val="16"/>
          <w:lang w:eastAsia="zh-CN"/>
        </w:rPr>
      </w:pPr>
    </w:p>
    <w:p w14:paraId="6D470667" w14:textId="77777777" w:rsidR="00296CDF" w:rsidRPr="00BB1E78" w:rsidRDefault="00296CDF" w:rsidP="00296CDF">
      <w:pPr>
        <w:tabs>
          <w:tab w:val="left" w:pos="3828"/>
          <w:tab w:val="left" w:pos="8222"/>
        </w:tabs>
        <w:ind w:right="-1" w:firstLine="426"/>
        <w:jc w:val="both"/>
        <w:rPr>
          <w:sz w:val="28"/>
          <w:szCs w:val="28"/>
        </w:rPr>
      </w:pPr>
      <w:r w:rsidRPr="00BB1E78">
        <w:rPr>
          <w:sz w:val="28"/>
          <w:szCs w:val="28"/>
        </w:rPr>
        <w:t>_______________ 202</w:t>
      </w:r>
      <w:r w:rsidR="00636DD3">
        <w:rPr>
          <w:sz w:val="28"/>
          <w:szCs w:val="28"/>
        </w:rPr>
        <w:t>3</w:t>
      </w:r>
      <w:r w:rsidRPr="00BB1E78">
        <w:rPr>
          <w:sz w:val="28"/>
          <w:szCs w:val="28"/>
        </w:rPr>
        <w:t xml:space="preserve"> года</w:t>
      </w:r>
      <w:r w:rsidRPr="00BB1E78">
        <w:rPr>
          <w:sz w:val="28"/>
          <w:szCs w:val="28"/>
        </w:rPr>
        <w:tab/>
        <w:t xml:space="preserve">    г. Симферополь                     № ___________</w:t>
      </w:r>
    </w:p>
    <w:p w14:paraId="58CD96E0" w14:textId="77777777" w:rsidR="00296CDF" w:rsidRPr="00BB1E78" w:rsidRDefault="00296CDF" w:rsidP="00296CDF">
      <w:pPr>
        <w:tabs>
          <w:tab w:val="left" w:pos="3828"/>
          <w:tab w:val="left" w:pos="8222"/>
        </w:tabs>
        <w:ind w:right="-1" w:firstLine="426"/>
        <w:jc w:val="both"/>
        <w:rPr>
          <w:sz w:val="28"/>
          <w:szCs w:val="28"/>
        </w:rPr>
      </w:pPr>
    </w:p>
    <w:p w14:paraId="6221FA25" w14:textId="3D6F278F" w:rsidR="008001CD" w:rsidRDefault="002269C0" w:rsidP="00296CDF">
      <w:pPr>
        <w:tabs>
          <w:tab w:val="left" w:pos="3828"/>
          <w:tab w:val="left" w:pos="8222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003">
        <w:rPr>
          <w:sz w:val="28"/>
          <w:szCs w:val="28"/>
        </w:rPr>
        <w:t>Об удешевлении оздоровления в 2023 г.</w:t>
      </w:r>
    </w:p>
    <w:p w14:paraId="4C86576D" w14:textId="77777777" w:rsidR="002269C0" w:rsidRPr="00BB1E78" w:rsidRDefault="002269C0" w:rsidP="00296CDF">
      <w:pPr>
        <w:tabs>
          <w:tab w:val="left" w:pos="3828"/>
          <w:tab w:val="left" w:pos="8222"/>
        </w:tabs>
        <w:ind w:right="-1" w:firstLine="426"/>
        <w:jc w:val="both"/>
        <w:rPr>
          <w:sz w:val="28"/>
          <w:szCs w:val="28"/>
        </w:rPr>
      </w:pPr>
    </w:p>
    <w:p w14:paraId="0A33C5B6" w14:textId="77777777" w:rsidR="0061274F" w:rsidRDefault="0061274F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</w:p>
    <w:p w14:paraId="6C4D6AEB" w14:textId="3C21AAC5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Руководствуясь Постановлением </w:t>
      </w:r>
      <w:r w:rsidR="00510865">
        <w:rPr>
          <w:rStyle w:val="FontStyle11"/>
          <w:sz w:val="28"/>
          <w:szCs w:val="28"/>
        </w:rPr>
        <w:t xml:space="preserve">КРО </w:t>
      </w:r>
      <w:bookmarkStart w:id="0" w:name="_GoBack"/>
      <w:bookmarkEnd w:id="0"/>
      <w:proofErr w:type="spellStart"/>
      <w:r w:rsidR="005818D0">
        <w:rPr>
          <w:rStyle w:val="FontStyle11"/>
          <w:sz w:val="28"/>
          <w:szCs w:val="28"/>
        </w:rPr>
        <w:t>Рескома</w:t>
      </w:r>
      <w:proofErr w:type="spellEnd"/>
      <w:r w:rsidR="005818D0">
        <w:rPr>
          <w:rStyle w:val="FontStyle11"/>
          <w:sz w:val="28"/>
          <w:szCs w:val="28"/>
        </w:rPr>
        <w:t xml:space="preserve"> Профсоюза</w:t>
      </w:r>
      <w:r>
        <w:rPr>
          <w:rStyle w:val="FontStyle11"/>
          <w:sz w:val="28"/>
          <w:szCs w:val="28"/>
        </w:rPr>
        <w:t xml:space="preserve"> в части оздоровления членов профсоюза в 2023 г. принять решение, исходя из финансового положения структурных подразделений, об удешевлении стоимости санаторных путевок в размере от 10 до 20 % для работников с полной оплатой стоимости путевки.</w:t>
      </w:r>
    </w:p>
    <w:p w14:paraId="710BAEA2" w14:textId="261669A8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Контроль исполнения возлагается на заместителя Председателя ППОР Лукашеву Н. Н.</w:t>
      </w:r>
    </w:p>
    <w:p w14:paraId="68376107" w14:textId="5FAED615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Ответственный исполнитель бухгалтер </w:t>
      </w:r>
      <w:proofErr w:type="spellStart"/>
      <w:r>
        <w:rPr>
          <w:rStyle w:val="FontStyle11"/>
          <w:sz w:val="28"/>
          <w:szCs w:val="28"/>
        </w:rPr>
        <w:t>Тулаева</w:t>
      </w:r>
      <w:proofErr w:type="spellEnd"/>
      <w:r>
        <w:rPr>
          <w:rStyle w:val="FontStyle11"/>
          <w:sz w:val="28"/>
          <w:szCs w:val="28"/>
        </w:rPr>
        <w:t xml:space="preserve"> Р. Д.</w:t>
      </w:r>
    </w:p>
    <w:p w14:paraId="2F924434" w14:textId="77777777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</w:p>
    <w:p w14:paraId="194F3FA2" w14:textId="77777777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</w:p>
    <w:p w14:paraId="1048DAEF" w14:textId="77777777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</w:p>
    <w:p w14:paraId="5603B553" w14:textId="77777777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</w:p>
    <w:p w14:paraId="67501B53" w14:textId="77777777" w:rsidR="00D51003" w:rsidRDefault="00D51003" w:rsidP="00C34ABB">
      <w:pPr>
        <w:pStyle w:val="Style4"/>
        <w:widowControl/>
        <w:tabs>
          <w:tab w:val="left" w:pos="0"/>
          <w:tab w:val="left" w:pos="1418"/>
        </w:tabs>
        <w:spacing w:line="276" w:lineRule="auto"/>
        <w:ind w:left="709" w:right="272" w:firstLine="0"/>
        <w:rPr>
          <w:rStyle w:val="FontStyle11"/>
          <w:sz w:val="28"/>
          <w:szCs w:val="28"/>
        </w:rPr>
      </w:pPr>
    </w:p>
    <w:p w14:paraId="344B8C02" w14:textId="77777777" w:rsidR="002269C0" w:rsidRDefault="00C34ABB" w:rsidP="00005C54">
      <w:pPr>
        <w:pStyle w:val="a6"/>
        <w:spacing w:line="276" w:lineRule="auto"/>
        <w:ind w:left="709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П</w:t>
      </w:r>
      <w:r w:rsidR="00584D5A">
        <w:rPr>
          <w:rStyle w:val="FontStyle11"/>
          <w:sz w:val="28"/>
          <w:szCs w:val="28"/>
          <w:lang w:val="uk-UA"/>
        </w:rPr>
        <w:t>редседател</w:t>
      </w:r>
      <w:r w:rsidR="00E63104">
        <w:rPr>
          <w:rStyle w:val="FontStyle11"/>
          <w:sz w:val="28"/>
          <w:szCs w:val="28"/>
          <w:lang w:val="uk-UA"/>
        </w:rPr>
        <w:t>ь</w:t>
      </w:r>
      <w:r w:rsidR="00584D5A">
        <w:rPr>
          <w:rStyle w:val="FontStyle11"/>
          <w:sz w:val="28"/>
          <w:szCs w:val="28"/>
          <w:lang w:val="uk-UA"/>
        </w:rPr>
        <w:t xml:space="preserve"> Первичной</w:t>
      </w:r>
    </w:p>
    <w:p w14:paraId="514702CA" w14:textId="77777777" w:rsidR="000721F7" w:rsidRDefault="002269C0" w:rsidP="00005C54">
      <w:pPr>
        <w:pStyle w:val="a6"/>
        <w:spacing w:line="276" w:lineRule="auto"/>
        <w:ind w:left="709"/>
        <w:rPr>
          <w:sz w:val="20"/>
          <w:szCs w:val="20"/>
          <w:lang w:val="uk-UA"/>
        </w:rPr>
      </w:pPr>
      <w:r>
        <w:rPr>
          <w:rStyle w:val="FontStyle11"/>
          <w:sz w:val="28"/>
          <w:szCs w:val="28"/>
          <w:lang w:val="uk-UA"/>
        </w:rPr>
        <w:t>П</w:t>
      </w:r>
      <w:r w:rsidR="00584D5A">
        <w:rPr>
          <w:rStyle w:val="FontStyle11"/>
          <w:sz w:val="28"/>
          <w:szCs w:val="28"/>
          <w:lang w:val="uk-UA"/>
        </w:rPr>
        <w:t>рофсоюзной</w:t>
      </w:r>
      <w:r>
        <w:rPr>
          <w:rStyle w:val="FontStyle11"/>
          <w:sz w:val="28"/>
          <w:szCs w:val="28"/>
          <w:lang w:val="uk-UA"/>
        </w:rPr>
        <w:t xml:space="preserve"> </w:t>
      </w:r>
      <w:r w:rsidR="00584D5A">
        <w:rPr>
          <w:rStyle w:val="FontStyle11"/>
          <w:sz w:val="28"/>
          <w:szCs w:val="28"/>
          <w:lang w:val="uk-UA"/>
        </w:rPr>
        <w:t xml:space="preserve">организации работников КФУ           </w:t>
      </w:r>
      <w:r w:rsidR="00582906">
        <w:rPr>
          <w:rStyle w:val="FontStyle11"/>
          <w:sz w:val="28"/>
          <w:szCs w:val="28"/>
          <w:lang w:val="uk-UA"/>
        </w:rPr>
        <w:t xml:space="preserve">        </w:t>
      </w:r>
      <w:r w:rsidR="00C34ABB">
        <w:rPr>
          <w:rStyle w:val="FontStyle11"/>
          <w:sz w:val="28"/>
          <w:szCs w:val="28"/>
          <w:lang w:val="uk-UA"/>
        </w:rPr>
        <w:t xml:space="preserve">  </w:t>
      </w:r>
      <w:r w:rsidR="00584D5A">
        <w:rPr>
          <w:rStyle w:val="FontStyle11"/>
          <w:sz w:val="28"/>
          <w:szCs w:val="28"/>
          <w:lang w:val="uk-UA"/>
        </w:rPr>
        <w:t xml:space="preserve">    </w:t>
      </w:r>
      <w:r w:rsidR="00E63104">
        <w:rPr>
          <w:rStyle w:val="FontStyle11"/>
          <w:sz w:val="28"/>
          <w:szCs w:val="28"/>
          <w:lang w:val="uk-UA"/>
        </w:rPr>
        <w:t>Л. В. Савченко</w:t>
      </w:r>
    </w:p>
    <w:sectPr w:rsidR="000721F7" w:rsidSect="008D24E6">
      <w:pgSz w:w="11906" w:h="16838"/>
      <w:pgMar w:top="567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316B4"/>
    <w:multiLevelType w:val="multilevel"/>
    <w:tmpl w:val="ABF46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89B"/>
    <w:multiLevelType w:val="multilevel"/>
    <w:tmpl w:val="EA681D32"/>
    <w:lvl w:ilvl="0">
      <w:start w:val="1"/>
      <w:numFmt w:val="decimal"/>
      <w:lvlText w:val="%1."/>
      <w:lvlJc w:val="left"/>
      <w:pPr>
        <w:ind w:left="501" w:hanging="360"/>
      </w:pPr>
      <w:rPr>
        <w:b/>
        <w:bCs w:val="0"/>
        <w:i w:val="0"/>
        <w:iCs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E1FC9"/>
    <w:multiLevelType w:val="hybridMultilevel"/>
    <w:tmpl w:val="A558D3FE"/>
    <w:lvl w:ilvl="0" w:tplc="1CE0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857A4"/>
    <w:multiLevelType w:val="hybridMultilevel"/>
    <w:tmpl w:val="AB649AD6"/>
    <w:lvl w:ilvl="0" w:tplc="0534D882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CD"/>
    <w:rsid w:val="00000A6B"/>
    <w:rsid w:val="00005C54"/>
    <w:rsid w:val="00017A98"/>
    <w:rsid w:val="00021FD8"/>
    <w:rsid w:val="00046E08"/>
    <w:rsid w:val="00047078"/>
    <w:rsid w:val="00047507"/>
    <w:rsid w:val="00056276"/>
    <w:rsid w:val="000721F7"/>
    <w:rsid w:val="00094973"/>
    <w:rsid w:val="000A1EE1"/>
    <w:rsid w:val="000A71BA"/>
    <w:rsid w:val="000F178D"/>
    <w:rsid w:val="001230CE"/>
    <w:rsid w:val="00142738"/>
    <w:rsid w:val="001519E4"/>
    <w:rsid w:val="00181BB5"/>
    <w:rsid w:val="00183C9F"/>
    <w:rsid w:val="00185DBF"/>
    <w:rsid w:val="00186F2F"/>
    <w:rsid w:val="00187B90"/>
    <w:rsid w:val="0019498A"/>
    <w:rsid w:val="001A099F"/>
    <w:rsid w:val="001A1C4C"/>
    <w:rsid w:val="001A7DED"/>
    <w:rsid w:val="001D6326"/>
    <w:rsid w:val="0020174A"/>
    <w:rsid w:val="0021291E"/>
    <w:rsid w:val="002269C0"/>
    <w:rsid w:val="002275A7"/>
    <w:rsid w:val="00235FA4"/>
    <w:rsid w:val="00237926"/>
    <w:rsid w:val="0024046E"/>
    <w:rsid w:val="002413B0"/>
    <w:rsid w:val="0025201D"/>
    <w:rsid w:val="002757DC"/>
    <w:rsid w:val="002772A4"/>
    <w:rsid w:val="002820EB"/>
    <w:rsid w:val="00282CA9"/>
    <w:rsid w:val="0028510B"/>
    <w:rsid w:val="00287DBC"/>
    <w:rsid w:val="0029021A"/>
    <w:rsid w:val="00296CDF"/>
    <w:rsid w:val="002A57FF"/>
    <w:rsid w:val="002C585C"/>
    <w:rsid w:val="002D5438"/>
    <w:rsid w:val="002E0BBB"/>
    <w:rsid w:val="00305187"/>
    <w:rsid w:val="00310D5F"/>
    <w:rsid w:val="00324672"/>
    <w:rsid w:val="0034494C"/>
    <w:rsid w:val="00360D2D"/>
    <w:rsid w:val="00370AEE"/>
    <w:rsid w:val="00381D1E"/>
    <w:rsid w:val="003825FC"/>
    <w:rsid w:val="003A2936"/>
    <w:rsid w:val="003C3421"/>
    <w:rsid w:val="003D5279"/>
    <w:rsid w:val="003D7E18"/>
    <w:rsid w:val="003F4AD4"/>
    <w:rsid w:val="003F6F7B"/>
    <w:rsid w:val="00402900"/>
    <w:rsid w:val="0040498E"/>
    <w:rsid w:val="004231D5"/>
    <w:rsid w:val="00441225"/>
    <w:rsid w:val="004518C8"/>
    <w:rsid w:val="004560D1"/>
    <w:rsid w:val="00457D46"/>
    <w:rsid w:val="00461D53"/>
    <w:rsid w:val="00465D46"/>
    <w:rsid w:val="004736F8"/>
    <w:rsid w:val="0047696E"/>
    <w:rsid w:val="00483950"/>
    <w:rsid w:val="004869EF"/>
    <w:rsid w:val="00496C78"/>
    <w:rsid w:val="004A087A"/>
    <w:rsid w:val="004A0C01"/>
    <w:rsid w:val="004A4F73"/>
    <w:rsid w:val="004B410A"/>
    <w:rsid w:val="004C5CBD"/>
    <w:rsid w:val="004D2674"/>
    <w:rsid w:val="004E4140"/>
    <w:rsid w:val="004F3124"/>
    <w:rsid w:val="004F3475"/>
    <w:rsid w:val="004F4517"/>
    <w:rsid w:val="00510865"/>
    <w:rsid w:val="00515A80"/>
    <w:rsid w:val="0051731A"/>
    <w:rsid w:val="00525BB6"/>
    <w:rsid w:val="005450DE"/>
    <w:rsid w:val="0057479E"/>
    <w:rsid w:val="005818D0"/>
    <w:rsid w:val="00582906"/>
    <w:rsid w:val="00584D5A"/>
    <w:rsid w:val="00593978"/>
    <w:rsid w:val="00595381"/>
    <w:rsid w:val="005B1EB2"/>
    <w:rsid w:val="005B330E"/>
    <w:rsid w:val="005B35E8"/>
    <w:rsid w:val="005F6CCD"/>
    <w:rsid w:val="00601EEB"/>
    <w:rsid w:val="006051D5"/>
    <w:rsid w:val="0061274F"/>
    <w:rsid w:val="00624845"/>
    <w:rsid w:val="00630792"/>
    <w:rsid w:val="00636DD3"/>
    <w:rsid w:val="0065222F"/>
    <w:rsid w:val="00656B4F"/>
    <w:rsid w:val="006673D9"/>
    <w:rsid w:val="00677DF7"/>
    <w:rsid w:val="006826BB"/>
    <w:rsid w:val="00697E3C"/>
    <w:rsid w:val="006C0BDF"/>
    <w:rsid w:val="006C293F"/>
    <w:rsid w:val="006C5DAD"/>
    <w:rsid w:val="006D7789"/>
    <w:rsid w:val="006E3090"/>
    <w:rsid w:val="006F7FF1"/>
    <w:rsid w:val="00702C8B"/>
    <w:rsid w:val="007055C6"/>
    <w:rsid w:val="00706A81"/>
    <w:rsid w:val="00711ECA"/>
    <w:rsid w:val="00723C2D"/>
    <w:rsid w:val="00735374"/>
    <w:rsid w:val="007358D7"/>
    <w:rsid w:val="00742CC8"/>
    <w:rsid w:val="00750A73"/>
    <w:rsid w:val="00756BD5"/>
    <w:rsid w:val="00770E29"/>
    <w:rsid w:val="007B32B3"/>
    <w:rsid w:val="007B3D9E"/>
    <w:rsid w:val="007B5906"/>
    <w:rsid w:val="007E2252"/>
    <w:rsid w:val="007E40FF"/>
    <w:rsid w:val="007E4DC0"/>
    <w:rsid w:val="008001CD"/>
    <w:rsid w:val="008021E8"/>
    <w:rsid w:val="008304EF"/>
    <w:rsid w:val="00830FC7"/>
    <w:rsid w:val="00851A28"/>
    <w:rsid w:val="008734A7"/>
    <w:rsid w:val="00877CA7"/>
    <w:rsid w:val="00884CE7"/>
    <w:rsid w:val="00885CFB"/>
    <w:rsid w:val="008870C9"/>
    <w:rsid w:val="008A0553"/>
    <w:rsid w:val="008A2078"/>
    <w:rsid w:val="008A38AC"/>
    <w:rsid w:val="008B0681"/>
    <w:rsid w:val="008B2A0A"/>
    <w:rsid w:val="008B7AF0"/>
    <w:rsid w:val="008C2F22"/>
    <w:rsid w:val="008C45E0"/>
    <w:rsid w:val="008D08CD"/>
    <w:rsid w:val="008D24E6"/>
    <w:rsid w:val="008F09FA"/>
    <w:rsid w:val="008F32EA"/>
    <w:rsid w:val="008F6097"/>
    <w:rsid w:val="00906109"/>
    <w:rsid w:val="009069C1"/>
    <w:rsid w:val="009202D9"/>
    <w:rsid w:val="00927978"/>
    <w:rsid w:val="00933862"/>
    <w:rsid w:val="009459A6"/>
    <w:rsid w:val="00952C02"/>
    <w:rsid w:val="009573DD"/>
    <w:rsid w:val="00973EBB"/>
    <w:rsid w:val="00975932"/>
    <w:rsid w:val="009910B9"/>
    <w:rsid w:val="00991359"/>
    <w:rsid w:val="009953FA"/>
    <w:rsid w:val="009B2803"/>
    <w:rsid w:val="009B2DC0"/>
    <w:rsid w:val="009B63F0"/>
    <w:rsid w:val="009B7BDF"/>
    <w:rsid w:val="009D5CD0"/>
    <w:rsid w:val="009D67C9"/>
    <w:rsid w:val="009E248B"/>
    <w:rsid w:val="009F201B"/>
    <w:rsid w:val="009F4F90"/>
    <w:rsid w:val="00A0127C"/>
    <w:rsid w:val="00A0480A"/>
    <w:rsid w:val="00A120B2"/>
    <w:rsid w:val="00A157F2"/>
    <w:rsid w:val="00A16E48"/>
    <w:rsid w:val="00A3782E"/>
    <w:rsid w:val="00A37F42"/>
    <w:rsid w:val="00A41A98"/>
    <w:rsid w:val="00A45699"/>
    <w:rsid w:val="00A47B2F"/>
    <w:rsid w:val="00A55981"/>
    <w:rsid w:val="00A55F9F"/>
    <w:rsid w:val="00A578B5"/>
    <w:rsid w:val="00A71EE2"/>
    <w:rsid w:val="00A83EE9"/>
    <w:rsid w:val="00A84AFA"/>
    <w:rsid w:val="00A9498E"/>
    <w:rsid w:val="00A9541D"/>
    <w:rsid w:val="00AA44D2"/>
    <w:rsid w:val="00AB3214"/>
    <w:rsid w:val="00AC5F79"/>
    <w:rsid w:val="00AD1FC7"/>
    <w:rsid w:val="00AE44DC"/>
    <w:rsid w:val="00AE5196"/>
    <w:rsid w:val="00AF4795"/>
    <w:rsid w:val="00B05D99"/>
    <w:rsid w:val="00B063A7"/>
    <w:rsid w:val="00B0673E"/>
    <w:rsid w:val="00B10D26"/>
    <w:rsid w:val="00B1480A"/>
    <w:rsid w:val="00B200B0"/>
    <w:rsid w:val="00B31371"/>
    <w:rsid w:val="00B60008"/>
    <w:rsid w:val="00B621AA"/>
    <w:rsid w:val="00B71AC5"/>
    <w:rsid w:val="00B72D43"/>
    <w:rsid w:val="00B77182"/>
    <w:rsid w:val="00B81522"/>
    <w:rsid w:val="00B85F20"/>
    <w:rsid w:val="00B93990"/>
    <w:rsid w:val="00B94E8F"/>
    <w:rsid w:val="00BA03EA"/>
    <w:rsid w:val="00BA3483"/>
    <w:rsid w:val="00BB1E78"/>
    <w:rsid w:val="00BC60A2"/>
    <w:rsid w:val="00BD6A0A"/>
    <w:rsid w:val="00BF20F2"/>
    <w:rsid w:val="00BF57D6"/>
    <w:rsid w:val="00C01525"/>
    <w:rsid w:val="00C12B2B"/>
    <w:rsid w:val="00C24A86"/>
    <w:rsid w:val="00C24B19"/>
    <w:rsid w:val="00C33674"/>
    <w:rsid w:val="00C34ABB"/>
    <w:rsid w:val="00C449DE"/>
    <w:rsid w:val="00C55854"/>
    <w:rsid w:val="00C72350"/>
    <w:rsid w:val="00C93A25"/>
    <w:rsid w:val="00C959AD"/>
    <w:rsid w:val="00CA1185"/>
    <w:rsid w:val="00CA3E77"/>
    <w:rsid w:val="00CB1556"/>
    <w:rsid w:val="00CB4529"/>
    <w:rsid w:val="00CE0745"/>
    <w:rsid w:val="00CE55C2"/>
    <w:rsid w:val="00CE61D9"/>
    <w:rsid w:val="00CF27FC"/>
    <w:rsid w:val="00CF57B1"/>
    <w:rsid w:val="00CF662E"/>
    <w:rsid w:val="00D06596"/>
    <w:rsid w:val="00D26A13"/>
    <w:rsid w:val="00D27933"/>
    <w:rsid w:val="00D27BB6"/>
    <w:rsid w:val="00D32BC5"/>
    <w:rsid w:val="00D51003"/>
    <w:rsid w:val="00D63E37"/>
    <w:rsid w:val="00D65F71"/>
    <w:rsid w:val="00D6654C"/>
    <w:rsid w:val="00D67B23"/>
    <w:rsid w:val="00D91E44"/>
    <w:rsid w:val="00D9589D"/>
    <w:rsid w:val="00DA35D3"/>
    <w:rsid w:val="00DA51B5"/>
    <w:rsid w:val="00DA6581"/>
    <w:rsid w:val="00DB5F4F"/>
    <w:rsid w:val="00DC2796"/>
    <w:rsid w:val="00DC4050"/>
    <w:rsid w:val="00DC59C5"/>
    <w:rsid w:val="00DD39C3"/>
    <w:rsid w:val="00DF3152"/>
    <w:rsid w:val="00DF35D2"/>
    <w:rsid w:val="00E168B2"/>
    <w:rsid w:val="00E22B12"/>
    <w:rsid w:val="00E40455"/>
    <w:rsid w:val="00E47822"/>
    <w:rsid w:val="00E571ED"/>
    <w:rsid w:val="00E63104"/>
    <w:rsid w:val="00E63674"/>
    <w:rsid w:val="00E70772"/>
    <w:rsid w:val="00E73552"/>
    <w:rsid w:val="00E76B7F"/>
    <w:rsid w:val="00E778B0"/>
    <w:rsid w:val="00E83C2C"/>
    <w:rsid w:val="00E95E90"/>
    <w:rsid w:val="00E96E80"/>
    <w:rsid w:val="00EA33A4"/>
    <w:rsid w:val="00EA3A72"/>
    <w:rsid w:val="00EA4F25"/>
    <w:rsid w:val="00EA5866"/>
    <w:rsid w:val="00EA7611"/>
    <w:rsid w:val="00EB5FE9"/>
    <w:rsid w:val="00EC0D40"/>
    <w:rsid w:val="00ED3B17"/>
    <w:rsid w:val="00ED3C2C"/>
    <w:rsid w:val="00F103B1"/>
    <w:rsid w:val="00F11B91"/>
    <w:rsid w:val="00F210BF"/>
    <w:rsid w:val="00F30740"/>
    <w:rsid w:val="00F454A8"/>
    <w:rsid w:val="00F51771"/>
    <w:rsid w:val="00F77763"/>
    <w:rsid w:val="00F77BCD"/>
    <w:rsid w:val="00F94300"/>
    <w:rsid w:val="00F94342"/>
    <w:rsid w:val="00F95348"/>
    <w:rsid w:val="00FC2E90"/>
    <w:rsid w:val="041B0BB6"/>
    <w:rsid w:val="0B57684C"/>
    <w:rsid w:val="10EA08F8"/>
    <w:rsid w:val="31911A55"/>
    <w:rsid w:val="3CD37028"/>
    <w:rsid w:val="4F6D1C98"/>
    <w:rsid w:val="67402F90"/>
    <w:rsid w:val="6774435A"/>
    <w:rsid w:val="69EF039A"/>
    <w:rsid w:val="76E64F1D"/>
    <w:rsid w:val="7A5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442F"/>
  <w15:docId w15:val="{2F9CF73D-7A51-45A7-8B2F-38506ED9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CD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D5CD0"/>
    <w:rPr>
      <w:b/>
      <w:bCs/>
    </w:rPr>
  </w:style>
  <w:style w:type="paragraph" w:customStyle="1" w:styleId="Style1">
    <w:name w:val="Style1"/>
    <w:basedOn w:val="a"/>
    <w:uiPriority w:val="99"/>
    <w:qFormat/>
    <w:rsid w:val="009D5CD0"/>
  </w:style>
  <w:style w:type="paragraph" w:customStyle="1" w:styleId="Style4">
    <w:name w:val="Style4"/>
    <w:basedOn w:val="a"/>
    <w:uiPriority w:val="99"/>
    <w:rsid w:val="009D5CD0"/>
    <w:pPr>
      <w:spacing w:line="322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9D5CD0"/>
  </w:style>
  <w:style w:type="character" w:customStyle="1" w:styleId="FontStyle11">
    <w:name w:val="Font Style11"/>
    <w:uiPriority w:val="99"/>
    <w:qFormat/>
    <w:rsid w:val="009D5CD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D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D5CD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9D5CD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96CDF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FC2F2-206F-4AD4-9477-AE9CD325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2023-07-05T13:35:00Z</cp:lastPrinted>
  <dcterms:created xsi:type="dcterms:W3CDTF">2023-07-05T13:25:00Z</dcterms:created>
  <dcterms:modified xsi:type="dcterms:W3CDTF">2023-07-06T07:32:00Z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