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17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915"/>
      </w:tblGrid>
      <w:tr w:rsidR="008127E7" w:rsidTr="008127E7">
        <w:tc>
          <w:tcPr>
            <w:tcW w:w="851" w:type="dxa"/>
          </w:tcPr>
          <w:p w:rsidR="008127E7" w:rsidRDefault="008127E7" w:rsidP="009A4CA0">
            <w:pPr>
              <w:rPr>
                <w:noProof/>
                <w:color w:val="2B6348"/>
                <w:sz w:val="32"/>
                <w:szCs w:val="28"/>
                <w:lang w:eastAsia="ru-RU"/>
              </w:rPr>
            </w:pPr>
            <w:r w:rsidRPr="001041CA">
              <w:rPr>
                <w:noProof/>
                <w:color w:val="2B6348"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ragraph">
                    <wp:posOffset>47625</wp:posOffset>
                  </wp:positionV>
                  <wp:extent cx="523875" cy="69342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0" t="1636" r="7975" b="6727"/>
                          <a:stretch/>
                        </pic:blipFill>
                        <pic:spPr bwMode="auto">
                          <a:xfrm>
                            <a:off x="0" y="0"/>
                            <a:ext cx="5238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15" w:type="dxa"/>
          </w:tcPr>
          <w:p w:rsidR="008127E7" w:rsidRPr="008127E7" w:rsidRDefault="008127E7" w:rsidP="008127E7">
            <w:pPr>
              <w:ind w:left="34"/>
              <w:rPr>
                <w:color w:val="2B6348"/>
                <w:sz w:val="32"/>
                <w:szCs w:val="28"/>
              </w:rPr>
            </w:pPr>
            <w:r w:rsidRPr="008127E7">
              <w:rPr>
                <w:noProof/>
                <w:color w:val="2B6348"/>
                <w:sz w:val="32"/>
                <w:szCs w:val="28"/>
                <w:lang w:eastAsia="ru-RU"/>
              </w:rPr>
              <w:t>ТРЕТИЙ</w:t>
            </w:r>
            <w:r w:rsidRPr="008127E7">
              <w:rPr>
                <w:color w:val="2B6348"/>
                <w:sz w:val="36"/>
                <w:szCs w:val="28"/>
              </w:rPr>
              <w:t xml:space="preserve"> </w:t>
            </w:r>
            <w:r w:rsidRPr="008127E7">
              <w:rPr>
                <w:color w:val="2B6348"/>
                <w:sz w:val="32"/>
                <w:szCs w:val="28"/>
              </w:rPr>
              <w:t>ВСЕРОССИЙСКИЙ КОНКУРС</w:t>
            </w:r>
          </w:p>
          <w:p w:rsidR="008127E7" w:rsidRPr="008127E7" w:rsidRDefault="008127E7" w:rsidP="008127E7">
            <w:pPr>
              <w:ind w:left="34"/>
              <w:rPr>
                <w:color w:val="2B6348"/>
                <w:sz w:val="32"/>
                <w:szCs w:val="28"/>
              </w:rPr>
            </w:pPr>
            <w:r w:rsidRPr="008127E7">
              <w:rPr>
                <w:color w:val="2B6348"/>
                <w:sz w:val="32"/>
                <w:szCs w:val="28"/>
              </w:rPr>
              <w:t>ПЕДАГОГИЧЕСКОГО МАСТЕРСТВА ПРЕПОДАВАТЕЛЕЙ</w:t>
            </w:r>
          </w:p>
          <w:p w:rsidR="008127E7" w:rsidRPr="008127E7" w:rsidRDefault="008127E7" w:rsidP="008127E7">
            <w:pPr>
              <w:ind w:left="34"/>
              <w:rPr>
                <w:color w:val="2B6348"/>
                <w:sz w:val="32"/>
                <w:szCs w:val="28"/>
              </w:rPr>
            </w:pPr>
            <w:r w:rsidRPr="008127E7">
              <w:rPr>
                <w:color w:val="2B6348"/>
                <w:sz w:val="32"/>
                <w:szCs w:val="28"/>
              </w:rPr>
              <w:t>КАФЕД</w:t>
            </w:r>
            <w:r w:rsidRPr="008127E7">
              <w:rPr>
                <w:color w:val="2B6348"/>
                <w:sz w:val="32"/>
                <w:szCs w:val="28"/>
              </w:rPr>
              <w:t>Р ОРГАНИЗАЦИИ ЗДРАВООХРАНЕНИЯ И О</w:t>
            </w:r>
            <w:r w:rsidRPr="008127E7">
              <w:rPr>
                <w:color w:val="2B6348"/>
                <w:sz w:val="32"/>
                <w:szCs w:val="28"/>
              </w:rPr>
              <w:t>БЩЕСТВЕННОГО ЗДОРОВЬЯ</w:t>
            </w:r>
          </w:p>
          <w:p w:rsidR="008127E7" w:rsidRDefault="008127E7" w:rsidP="009A4CA0">
            <w:pPr>
              <w:rPr>
                <w:noProof/>
                <w:color w:val="2B6348"/>
                <w:sz w:val="32"/>
                <w:szCs w:val="28"/>
                <w:lang w:eastAsia="ru-RU"/>
              </w:rPr>
            </w:pPr>
          </w:p>
        </w:tc>
      </w:tr>
    </w:tbl>
    <w:p w:rsidR="0079196D" w:rsidRDefault="0079196D" w:rsidP="009A4CA0">
      <w:pPr>
        <w:spacing w:after="0"/>
        <w:ind w:left="-284"/>
        <w:jc w:val="center"/>
        <w:rPr>
          <w:b/>
          <w:color w:val="2B6348"/>
          <w:sz w:val="28"/>
          <w:szCs w:val="28"/>
        </w:rPr>
      </w:pPr>
    </w:p>
    <w:p w:rsidR="008127E7" w:rsidRPr="0079196D" w:rsidRDefault="008127E7" w:rsidP="009A4CA0">
      <w:pPr>
        <w:spacing w:after="0"/>
        <w:ind w:left="-284"/>
        <w:jc w:val="center"/>
        <w:rPr>
          <w:b/>
          <w:color w:val="2B6348"/>
          <w:sz w:val="28"/>
          <w:szCs w:val="28"/>
        </w:rPr>
      </w:pPr>
    </w:p>
    <w:p w:rsidR="000A4A3E" w:rsidRPr="009A4CA0" w:rsidRDefault="0079196D" w:rsidP="009A4CA0">
      <w:pPr>
        <w:spacing w:after="0"/>
        <w:ind w:left="-284"/>
        <w:jc w:val="center"/>
        <w:rPr>
          <w:b/>
          <w:color w:val="262626" w:themeColor="text1" w:themeTint="D9"/>
          <w:sz w:val="28"/>
          <w:szCs w:val="28"/>
        </w:rPr>
      </w:pPr>
      <w:r w:rsidRPr="009A4CA0">
        <w:rPr>
          <w:b/>
          <w:color w:val="262626" w:themeColor="text1" w:themeTint="D9"/>
          <w:sz w:val="28"/>
          <w:szCs w:val="28"/>
        </w:rPr>
        <w:t xml:space="preserve">ПРОВОДИТСЯ В </w:t>
      </w:r>
      <w:r w:rsidRPr="009A4CA0">
        <w:rPr>
          <w:b/>
          <w:color w:val="C00000"/>
          <w:sz w:val="28"/>
          <w:szCs w:val="28"/>
          <w:lang w:val="en-US"/>
        </w:rPr>
        <w:t>ONLINE</w:t>
      </w:r>
      <w:r w:rsidRPr="009A4CA0">
        <w:rPr>
          <w:b/>
          <w:color w:val="C00000"/>
          <w:sz w:val="28"/>
          <w:szCs w:val="28"/>
        </w:rPr>
        <w:t xml:space="preserve"> </w:t>
      </w:r>
      <w:r w:rsidRPr="009A4CA0">
        <w:rPr>
          <w:b/>
          <w:color w:val="262626" w:themeColor="text1" w:themeTint="D9"/>
          <w:sz w:val="28"/>
          <w:szCs w:val="28"/>
        </w:rPr>
        <w:t>ФОРМАТЕ</w:t>
      </w:r>
    </w:p>
    <w:p w:rsidR="00B32C6A" w:rsidRDefault="009A4CA0" w:rsidP="00585446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9A4CA0">
        <w:rPr>
          <w:b/>
          <w:color w:val="262626" w:themeColor="text1" w:themeTint="D9"/>
          <w:sz w:val="28"/>
          <w:szCs w:val="28"/>
        </w:rPr>
        <w:t>2</w:t>
      </w:r>
      <w:r w:rsidR="00A34A91">
        <w:rPr>
          <w:b/>
          <w:color w:val="262626" w:themeColor="text1" w:themeTint="D9"/>
          <w:sz w:val="28"/>
          <w:szCs w:val="28"/>
        </w:rPr>
        <w:t>1</w:t>
      </w:r>
      <w:r w:rsidRPr="009A4CA0">
        <w:rPr>
          <w:b/>
          <w:color w:val="262626" w:themeColor="text1" w:themeTint="D9"/>
          <w:sz w:val="28"/>
          <w:szCs w:val="28"/>
        </w:rPr>
        <w:t xml:space="preserve"> июня 202</w:t>
      </w:r>
      <w:r w:rsidR="00A34A91">
        <w:rPr>
          <w:b/>
          <w:color w:val="262626" w:themeColor="text1" w:themeTint="D9"/>
          <w:sz w:val="28"/>
          <w:szCs w:val="28"/>
        </w:rPr>
        <w:t>3</w:t>
      </w:r>
      <w:r w:rsidRPr="009A4CA0">
        <w:rPr>
          <w:b/>
          <w:color w:val="262626" w:themeColor="text1" w:themeTint="D9"/>
          <w:sz w:val="28"/>
          <w:szCs w:val="28"/>
        </w:rPr>
        <w:t xml:space="preserve"> года</w:t>
      </w:r>
    </w:p>
    <w:p w:rsidR="00585446" w:rsidRPr="00585446" w:rsidRDefault="00585446" w:rsidP="00585446">
      <w:pPr>
        <w:spacing w:after="0"/>
        <w:jc w:val="center"/>
        <w:rPr>
          <w:color w:val="262626" w:themeColor="text1" w:themeTint="D9"/>
          <w:sz w:val="28"/>
          <w:szCs w:val="28"/>
        </w:rPr>
      </w:pPr>
      <w:r w:rsidRPr="00585446">
        <w:rPr>
          <w:color w:val="262626" w:themeColor="text1" w:themeTint="D9"/>
          <w:sz w:val="28"/>
          <w:szCs w:val="28"/>
        </w:rPr>
        <w:t>1</w:t>
      </w:r>
      <w:r w:rsidR="00A34A91">
        <w:rPr>
          <w:color w:val="262626" w:themeColor="text1" w:themeTint="D9"/>
          <w:sz w:val="28"/>
          <w:szCs w:val="28"/>
        </w:rPr>
        <w:t>1</w:t>
      </w:r>
      <w:r w:rsidRPr="00585446">
        <w:rPr>
          <w:color w:val="262626" w:themeColor="text1" w:themeTint="D9"/>
          <w:sz w:val="28"/>
          <w:szCs w:val="28"/>
        </w:rPr>
        <w:t>:00 – 1</w:t>
      </w:r>
      <w:r w:rsidR="00762398">
        <w:rPr>
          <w:color w:val="262626" w:themeColor="text1" w:themeTint="D9"/>
          <w:sz w:val="28"/>
          <w:szCs w:val="28"/>
        </w:rPr>
        <w:t>4</w:t>
      </w:r>
      <w:bookmarkStart w:id="0" w:name="_GoBack"/>
      <w:bookmarkEnd w:id="0"/>
      <w:r w:rsidRPr="00585446">
        <w:rPr>
          <w:color w:val="262626" w:themeColor="text1" w:themeTint="D9"/>
          <w:sz w:val="28"/>
          <w:szCs w:val="28"/>
        </w:rPr>
        <w:t>:</w:t>
      </w:r>
      <w:r w:rsidR="00A34A91">
        <w:rPr>
          <w:color w:val="262626" w:themeColor="text1" w:themeTint="D9"/>
          <w:sz w:val="28"/>
          <w:szCs w:val="28"/>
        </w:rPr>
        <w:t>3</w:t>
      </w:r>
      <w:r w:rsidRPr="00585446">
        <w:rPr>
          <w:color w:val="262626" w:themeColor="text1" w:themeTint="D9"/>
          <w:sz w:val="28"/>
          <w:szCs w:val="28"/>
        </w:rPr>
        <w:t>0</w:t>
      </w:r>
    </w:p>
    <w:p w:rsidR="00585446" w:rsidRPr="00585446" w:rsidRDefault="00585446" w:rsidP="004B37E0">
      <w:pPr>
        <w:jc w:val="center"/>
        <w:rPr>
          <w:i/>
          <w:color w:val="262626" w:themeColor="text1" w:themeTint="D9"/>
          <w:sz w:val="28"/>
          <w:szCs w:val="28"/>
        </w:rPr>
      </w:pPr>
      <w:r w:rsidRPr="00585446">
        <w:rPr>
          <w:i/>
          <w:color w:val="262626" w:themeColor="text1" w:themeTint="D9"/>
          <w:sz w:val="28"/>
          <w:szCs w:val="28"/>
        </w:rPr>
        <w:t>(по московскому времени)</w:t>
      </w:r>
    </w:p>
    <w:p w:rsidR="00B32C6A" w:rsidRPr="005F3782" w:rsidRDefault="00B32C6A" w:rsidP="000A4A3E">
      <w:pPr>
        <w:ind w:left="-284"/>
        <w:jc w:val="both"/>
        <w:rPr>
          <w:b/>
          <w:color w:val="2B6348"/>
          <w:sz w:val="28"/>
          <w:szCs w:val="28"/>
        </w:rPr>
      </w:pPr>
      <w:r w:rsidRPr="005F3782">
        <w:rPr>
          <w:b/>
          <w:color w:val="2B6348"/>
          <w:sz w:val="28"/>
          <w:szCs w:val="28"/>
        </w:rPr>
        <w:t>ОРГАНИЗАТОРЫ</w:t>
      </w:r>
    </w:p>
    <w:p w:rsidR="00B00501" w:rsidRPr="00F75D89" w:rsidRDefault="00B00501" w:rsidP="0079196D">
      <w:pPr>
        <w:pStyle w:val="a4"/>
        <w:ind w:left="0"/>
        <w:jc w:val="both"/>
        <w:rPr>
          <w:sz w:val="28"/>
          <w:szCs w:val="28"/>
        </w:rPr>
      </w:pPr>
      <w:r w:rsidRPr="009057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2B97662" wp14:editId="7FFF68D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7070" cy="723900"/>
            <wp:effectExtent l="0" t="0" r="0" b="0"/>
            <wp:wrapSquare wrapText="bothSides"/>
            <wp:docPr id="2" name="Рисунок 5" descr="Colo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lor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D89">
        <w:rPr>
          <w:sz w:val="28"/>
          <w:szCs w:val="28"/>
        </w:rPr>
        <w:t>Федеральное государственное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</w:p>
    <w:p w:rsidR="00B00501" w:rsidRPr="00F75D89" w:rsidRDefault="00B00501" w:rsidP="00B32C6A">
      <w:pPr>
        <w:jc w:val="both"/>
        <w:rPr>
          <w:b/>
          <w:sz w:val="28"/>
          <w:szCs w:val="28"/>
        </w:rPr>
      </w:pPr>
    </w:p>
    <w:p w:rsidR="00B32C6A" w:rsidRDefault="00905790" w:rsidP="00905790">
      <w:pPr>
        <w:jc w:val="both"/>
        <w:rPr>
          <w:sz w:val="28"/>
          <w:szCs w:val="28"/>
        </w:rPr>
      </w:pPr>
      <w:r w:rsidRPr="009057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99E3A9" wp14:editId="6BBF9AF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657225" cy="5721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льшо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6A" w:rsidRPr="00905790">
        <w:rPr>
          <w:sz w:val="28"/>
          <w:szCs w:val="28"/>
        </w:rPr>
        <w:t xml:space="preserve">Федеральный научно-практический центр подготовки и непрерывного </w:t>
      </w:r>
      <w:r w:rsidR="00585446">
        <w:rPr>
          <w:sz w:val="28"/>
          <w:szCs w:val="28"/>
        </w:rPr>
        <w:t xml:space="preserve">профессионального </w:t>
      </w:r>
      <w:r w:rsidR="00B32C6A" w:rsidRPr="00905790">
        <w:rPr>
          <w:sz w:val="28"/>
          <w:szCs w:val="28"/>
        </w:rPr>
        <w:t>развития управленческих кадров здравоохранения на базе кафедры общественного здоровья и здравоохранения ФГБОУ ВО МГМСУ им. А.И. Евдокимова Минздрава России</w:t>
      </w:r>
    </w:p>
    <w:p w:rsidR="00B00501" w:rsidRPr="005F3782" w:rsidRDefault="00931469" w:rsidP="000A4A3E">
      <w:pPr>
        <w:ind w:left="-284"/>
        <w:jc w:val="both"/>
        <w:rPr>
          <w:b/>
          <w:color w:val="2B6348"/>
          <w:sz w:val="28"/>
          <w:szCs w:val="28"/>
        </w:rPr>
      </w:pPr>
      <w:r w:rsidRPr="005F3782">
        <w:rPr>
          <w:b/>
          <w:color w:val="2B6348"/>
          <w:sz w:val="28"/>
          <w:szCs w:val="28"/>
        </w:rPr>
        <w:t>ПРОГРАММА</w:t>
      </w:r>
    </w:p>
    <w:tbl>
      <w:tblPr>
        <w:tblStyle w:val="-431"/>
        <w:tblW w:w="10036" w:type="dxa"/>
        <w:tblInd w:w="-147" w:type="dxa"/>
        <w:tblLook w:val="07A0" w:firstRow="1" w:lastRow="0" w:firstColumn="1" w:lastColumn="1" w:noHBand="1" w:noVBand="1"/>
      </w:tblPr>
      <w:tblGrid>
        <w:gridCol w:w="993"/>
        <w:gridCol w:w="9043"/>
      </w:tblGrid>
      <w:tr w:rsidR="00B00501" w:rsidRPr="00BD4308" w:rsidTr="00EB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2B6348"/>
            <w:vAlign w:val="center"/>
          </w:tcPr>
          <w:p w:rsidR="00B00501" w:rsidRPr="00BD4308" w:rsidRDefault="00B00501" w:rsidP="005828B7">
            <w:pPr>
              <w:rPr>
                <w:rFonts w:eastAsia="Times New Roman" w:cs="Times New Roman"/>
                <w:sz w:val="24"/>
                <w:szCs w:val="24"/>
              </w:rPr>
            </w:pPr>
            <w:r w:rsidRPr="00BD4308">
              <w:rPr>
                <w:rFonts w:eastAsia="Times New Roman" w:cs="Times New Roman"/>
                <w:sz w:val="24"/>
                <w:szCs w:val="24"/>
              </w:rPr>
              <w:t>1</w:t>
            </w:r>
            <w:r w:rsidR="005828B7">
              <w:rPr>
                <w:rFonts w:eastAsia="Times New Roman" w:cs="Times New Roman"/>
                <w:sz w:val="24"/>
                <w:szCs w:val="24"/>
              </w:rPr>
              <w:t>1</w:t>
            </w:r>
            <w:r w:rsidRPr="00BD4308">
              <w:rPr>
                <w:rFonts w:eastAsia="Times New Roman" w:cs="Times New Roman"/>
                <w:sz w:val="24"/>
                <w:szCs w:val="24"/>
              </w:rPr>
              <w:t>:00</w:t>
            </w:r>
            <w:r w:rsidR="005828B7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BD4308">
              <w:rPr>
                <w:rFonts w:eastAsia="Times New Roman" w:cs="Times New Roman"/>
                <w:sz w:val="24"/>
                <w:szCs w:val="24"/>
              </w:rPr>
              <w:t>1</w:t>
            </w:r>
            <w:r w:rsidR="005828B7">
              <w:rPr>
                <w:rFonts w:eastAsia="Times New Roman" w:cs="Times New Roman"/>
                <w:sz w:val="24"/>
                <w:szCs w:val="24"/>
              </w:rPr>
              <w:t>1</w:t>
            </w:r>
            <w:r w:rsidRPr="00BD4308">
              <w:rPr>
                <w:rFonts w:eastAsia="Times New Roman" w:cs="Times New Roman"/>
                <w:sz w:val="24"/>
                <w:szCs w:val="24"/>
              </w:rPr>
              <w:t>:</w:t>
            </w:r>
            <w:r w:rsidR="000A4A3E" w:rsidRPr="00BD4308">
              <w:rPr>
                <w:rFonts w:eastAsia="Times New Roman" w:cs="Times New Roman"/>
                <w:sz w:val="24"/>
                <w:szCs w:val="24"/>
              </w:rPr>
              <w:t>1</w:t>
            </w:r>
            <w:r w:rsidRPr="00BD430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shd w:val="clear" w:color="auto" w:fill="2B6348"/>
            <w:vAlign w:val="center"/>
          </w:tcPr>
          <w:p w:rsidR="00B00501" w:rsidRPr="00BD4308" w:rsidRDefault="000A4A3E" w:rsidP="008F6187">
            <w:pPr>
              <w:jc w:val="center"/>
              <w:rPr>
                <w:rFonts w:eastAsia="Calibri" w:cs="Times New Roman"/>
                <w:bCs w:val="0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ОТКРЫТИЕ КОНКУРСА</w:t>
            </w:r>
          </w:p>
        </w:tc>
      </w:tr>
      <w:tr w:rsidR="006A5992" w:rsidRPr="00BD4308" w:rsidTr="0093146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A5992" w:rsidRPr="00BD4308" w:rsidRDefault="006A5992" w:rsidP="005828B7">
            <w:pPr>
              <w:rPr>
                <w:rFonts w:eastAsia="Calibri" w:cs="Times New Roman"/>
                <w:bCs w:val="0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:10</w:t>
            </w:r>
            <w:r w:rsidR="005828B7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6A5992" w:rsidRPr="00BD4308" w:rsidRDefault="006A5992" w:rsidP="006A5992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CB14CE" w:rsidRDefault="00CB14CE" w:rsidP="00A34A91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CB14CE">
              <w:rPr>
                <w:rFonts w:cs="Arial"/>
                <w:color w:val="212529"/>
                <w:sz w:val="24"/>
                <w:szCs w:val="24"/>
              </w:rPr>
              <w:t xml:space="preserve">Анохина Юлия Михайловна </w:t>
            </w:r>
          </w:p>
          <w:p w:rsidR="006A5992" w:rsidRPr="00BD4308" w:rsidRDefault="00CB14CE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ассистент </w:t>
            </w:r>
            <w:r w:rsidR="006A5992"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>кафедр</w:t>
            </w:r>
            <w:r w:rsidR="000B52AF">
              <w:rPr>
                <w:rFonts w:cs="Arial"/>
                <w:b w:val="0"/>
                <w:i/>
                <w:color w:val="212529"/>
                <w:sz w:val="24"/>
                <w:szCs w:val="24"/>
              </w:rPr>
              <w:t>ы</w:t>
            </w:r>
            <w:r w:rsidR="006A5992"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управления в</w:t>
            </w:r>
            <w:r w:rsidR="006A5992"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здравоохранени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и</w:t>
            </w:r>
          </w:p>
          <w:p w:rsidR="006A5992" w:rsidRDefault="00CB14CE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ФГБОУ ВО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«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В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оронежский государственный медицинский университет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им.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 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Н.Н.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 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Бурденко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» Минздрава России</w:t>
            </w:r>
          </w:p>
          <w:p w:rsidR="00CB14CE" w:rsidRPr="00BD4308" w:rsidRDefault="00CB14CE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6A5992" w:rsidRPr="00BD4308" w:rsidRDefault="000B52AF" w:rsidP="006A5992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0B52AF">
              <w:rPr>
                <w:rFonts w:cs="Arial"/>
                <w:color w:val="2B6348"/>
                <w:sz w:val="24"/>
                <w:szCs w:val="24"/>
              </w:rPr>
              <w:t>ПРИМЕНЕНИЕ МЕТОДИК ФАСИЛИТАЦИИ В ПРЕПОДАВАНИИ ДИСЦИПЛИНЫ: «ОРГАНИЗАЦИЯ ОХРАНЫ ЗДОРОВЬЯ, ПРОГРАММНО-ЦЕЛЕВОЕ ПЛАНИРОВАНИЕ, МЕДИЦИНСКАЯ СТАТИСТИКА»</w:t>
            </w:r>
          </w:p>
          <w:p w:rsidR="006A5992" w:rsidRPr="00BD4308" w:rsidRDefault="006A5992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</w:tc>
      </w:tr>
      <w:tr w:rsidR="006A5992" w:rsidRPr="00BD4308" w:rsidTr="0093146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A5992" w:rsidRPr="00BD4308" w:rsidRDefault="006A5992" w:rsidP="005828B7">
            <w:pPr>
              <w:rPr>
                <w:rFonts w:eastAsia="Calibri" w:cs="Times New Roman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:25</w:t>
            </w:r>
            <w:r w:rsidR="005828B7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6A5992" w:rsidRPr="00BD4308" w:rsidRDefault="006A5992" w:rsidP="006A5992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6A5992" w:rsidRPr="00BD4308" w:rsidRDefault="00CB14CE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  <w:proofErr w:type="spellStart"/>
            <w:r>
              <w:rPr>
                <w:rFonts w:cs="Arial"/>
                <w:color w:val="212529"/>
                <w:sz w:val="24"/>
                <w:szCs w:val="24"/>
              </w:rPr>
              <w:t>Анпилова</w:t>
            </w:r>
            <w:proofErr w:type="spellEnd"/>
            <w:r>
              <w:rPr>
                <w:rFonts w:cs="Arial"/>
                <w:color w:val="212529"/>
                <w:sz w:val="24"/>
                <w:szCs w:val="24"/>
              </w:rPr>
              <w:t xml:space="preserve"> Наталья Георгиевна</w:t>
            </w:r>
          </w:p>
          <w:p w:rsidR="006A5992" w:rsidRDefault="00CB14CE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старший преподаватель кафедры общественного здоровья и здравоохранения</w:t>
            </w:r>
            <w:r w:rsidR="000B52AF">
              <w:rPr>
                <w:rFonts w:cs="Arial"/>
                <w:b w:val="0"/>
                <w:i/>
                <w:color w:val="212529"/>
                <w:sz w:val="24"/>
                <w:szCs w:val="24"/>
              </w:rPr>
              <w:t>, к.м.н.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0B52AF">
              <w:rPr>
                <w:rFonts w:cs="Arial"/>
                <w:color w:val="212529"/>
                <w:sz w:val="24"/>
                <w:szCs w:val="24"/>
              </w:rPr>
              <w:t>Бурашникова</w:t>
            </w:r>
            <w:proofErr w:type="spellEnd"/>
            <w:r w:rsidRPr="000B52AF">
              <w:rPr>
                <w:rFonts w:cs="Arial"/>
                <w:color w:val="212529"/>
                <w:sz w:val="24"/>
                <w:szCs w:val="24"/>
              </w:rPr>
              <w:t xml:space="preserve"> Ирина Павловна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color w:val="212529"/>
                <w:sz w:val="24"/>
                <w:szCs w:val="24"/>
              </w:rPr>
              <w:t>доцент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, к.м.н.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0B52AF">
              <w:rPr>
                <w:rFonts w:cs="Arial"/>
                <w:color w:val="212529"/>
                <w:sz w:val="24"/>
                <w:szCs w:val="24"/>
              </w:rPr>
              <w:t>Пасечник Оксана Александровна</w:t>
            </w:r>
          </w:p>
          <w:p w:rsidR="000B52AF" w:rsidRPr="00BD4308" w:rsidRDefault="000B52AF" w:rsidP="000B52AF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color w:val="212529"/>
                <w:sz w:val="24"/>
                <w:szCs w:val="24"/>
              </w:rPr>
              <w:t>заведующий кафедрой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,</w:t>
            </w:r>
            <w:r w:rsidRPr="000B52AF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доцент,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к.м.н.</w:t>
            </w:r>
          </w:p>
          <w:p w:rsidR="006A5992" w:rsidRPr="00BD4308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6A5992" w:rsidRPr="00BD4308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>кафедра организации здравоохранения и общественного здоровья ФПК и ППВ</w:t>
            </w:r>
          </w:p>
          <w:p w:rsidR="00CB14CE" w:rsidRPr="00BD4308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ФГБОУ ВО Омский государственный медицинский университет Минздрава России </w:t>
            </w:r>
          </w:p>
          <w:p w:rsidR="006A5992" w:rsidRPr="00BD4308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6A5992" w:rsidRDefault="00CB14CE" w:rsidP="006A5992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CB14CE">
              <w:rPr>
                <w:rFonts w:cs="Arial"/>
                <w:color w:val="2B6348"/>
                <w:sz w:val="24"/>
                <w:szCs w:val="24"/>
              </w:rPr>
              <w:t>ФОРМИРОВАН</w:t>
            </w:r>
            <w:r>
              <w:rPr>
                <w:rFonts w:cs="Arial"/>
                <w:color w:val="2B6348"/>
                <w:sz w:val="24"/>
                <w:szCs w:val="24"/>
              </w:rPr>
              <w:t>ИЕ ПРОФЕССИОНАЛЬНЫХ КОМПЕТЕНЦИЙ СТУДЕНТОВ В ПРОЦЕССЕ УЧАСТИЯ В</w:t>
            </w:r>
            <w:r w:rsidRPr="00CB14CE">
              <w:rPr>
                <w:rFonts w:cs="Arial"/>
                <w:color w:val="2B6348"/>
                <w:sz w:val="24"/>
                <w:szCs w:val="24"/>
              </w:rPr>
              <w:t xml:space="preserve"> ДЕЛОВОЙ ИГРЕ «ПРЕСС-КОНФЕРЕНЦИЯ В МИНИСТЕРСТВЕ ЗДРАВООХРАНЕНИЯ»</w:t>
            </w:r>
          </w:p>
          <w:p w:rsidR="00CB14CE" w:rsidRPr="00BD4308" w:rsidRDefault="00CB14CE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</w:tc>
      </w:tr>
      <w:tr w:rsidR="00CB14CE" w:rsidRPr="00BD4308" w:rsidTr="0093146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CB14CE" w:rsidRPr="00BD4308" w:rsidRDefault="005828B7" w:rsidP="006A59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11:40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11:55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CB14CE" w:rsidRPr="00BD4308" w:rsidRDefault="00CB14CE" w:rsidP="00CB14CE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CB14CE" w:rsidRDefault="00CB14CE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CB14CE">
              <w:rPr>
                <w:rFonts w:cs="Arial"/>
                <w:color w:val="212529"/>
                <w:sz w:val="24"/>
                <w:szCs w:val="24"/>
              </w:rPr>
              <w:t xml:space="preserve">Гайдаров Гайдар </w:t>
            </w:r>
            <w:proofErr w:type="spellStart"/>
            <w:r w:rsidRPr="00CB14CE">
              <w:rPr>
                <w:rFonts w:cs="Arial"/>
                <w:color w:val="212529"/>
                <w:sz w:val="24"/>
                <w:szCs w:val="24"/>
              </w:rPr>
              <w:t>Мамедович</w:t>
            </w:r>
            <w:proofErr w:type="spellEnd"/>
          </w:p>
          <w:p w:rsidR="00CB14CE" w:rsidRPr="00CB14CE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Заведующий кафедрой, д.м.н., профессор</w:t>
            </w:r>
          </w:p>
          <w:p w:rsidR="00CB14CE" w:rsidRDefault="00CB14CE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CB14CE">
              <w:rPr>
                <w:rFonts w:cs="Arial"/>
                <w:color w:val="212529"/>
                <w:sz w:val="24"/>
                <w:szCs w:val="24"/>
              </w:rPr>
              <w:t>Апханова</w:t>
            </w:r>
            <w:proofErr w:type="spellEnd"/>
            <w:r w:rsidRPr="00CB14CE">
              <w:rPr>
                <w:rFonts w:cs="Arial"/>
                <w:color w:val="212529"/>
                <w:sz w:val="24"/>
                <w:szCs w:val="24"/>
              </w:rPr>
              <w:t xml:space="preserve"> Надежда Сергеевна</w:t>
            </w:r>
          </w:p>
          <w:p w:rsidR="00CB14CE" w:rsidRPr="00CB14CE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профессор</w:t>
            </w:r>
            <w:r w:rsid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кафедры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, д.м.н.</w:t>
            </w:r>
            <w:r w:rsid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>, профессор</w:t>
            </w:r>
          </w:p>
          <w:p w:rsidR="000B52AF" w:rsidRDefault="000B52AF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0B52AF">
              <w:rPr>
                <w:rFonts w:cs="Arial"/>
                <w:color w:val="212529"/>
                <w:sz w:val="24"/>
                <w:szCs w:val="24"/>
              </w:rPr>
              <w:t>Колесникова Татьяна Владимировна</w:t>
            </w:r>
          </w:p>
          <w:p w:rsidR="00CB14CE" w:rsidRDefault="000B52AF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color w:val="212529"/>
                <w:sz w:val="24"/>
                <w:szCs w:val="24"/>
              </w:rPr>
              <w:t>доцент кафедры, к.э.н., доцент</w:t>
            </w:r>
          </w:p>
          <w:p w:rsidR="000B52AF" w:rsidRPr="000B52AF" w:rsidRDefault="000B52AF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CB14CE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кафедра общественного здоровья и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здравоохранения</w:t>
            </w:r>
          </w:p>
          <w:p w:rsidR="00CB14CE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ФГБОУ ВО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«</w:t>
            </w:r>
            <w:r w:rsid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>Иркутский</w:t>
            </w: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государственный медицинский университет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»</w:t>
            </w:r>
          </w:p>
          <w:p w:rsidR="00CB14CE" w:rsidRPr="00BD4308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Минздрава России </w:t>
            </w:r>
          </w:p>
          <w:p w:rsidR="00CB14CE" w:rsidRPr="00BD4308" w:rsidRDefault="00CB14CE" w:rsidP="00CB14CE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CB14CE" w:rsidRDefault="005828B7" w:rsidP="005828B7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5828B7">
              <w:rPr>
                <w:rFonts w:cs="Arial"/>
                <w:color w:val="2B6348"/>
                <w:sz w:val="24"/>
                <w:szCs w:val="24"/>
              </w:rPr>
              <w:t xml:space="preserve">ВНЕДРЕНИЕ ЭЛЕМЕНТОВ ИМИТАЦИОННОГО МОДЕЛИРОВАНИЯ КАК ПРИМЕР ЦИФРОВЫХ ОБРАЗОВАТЕЛЬНЫХ ТЕХНОЛОГИЙ В ИЗУЧЕНИИ ДИСЦИПЛИНЫ </w:t>
            </w:r>
            <w:r>
              <w:rPr>
                <w:rFonts w:cs="Arial"/>
                <w:color w:val="2B6348"/>
                <w:sz w:val="24"/>
                <w:szCs w:val="24"/>
              </w:rPr>
              <w:t>«</w:t>
            </w:r>
            <w:r w:rsidRPr="005828B7">
              <w:rPr>
                <w:rFonts w:cs="Arial"/>
                <w:color w:val="2B6348"/>
                <w:sz w:val="24"/>
                <w:szCs w:val="24"/>
              </w:rPr>
              <w:t>ЮРИДИЧЕСКИЕ ОСНОВЫ ДЕЯТЕЛЬНОСТИ ВРАЧА</w:t>
            </w:r>
            <w:r>
              <w:rPr>
                <w:rFonts w:cs="Arial"/>
                <w:color w:val="2B6348"/>
                <w:sz w:val="24"/>
                <w:szCs w:val="24"/>
              </w:rPr>
              <w:t>»</w:t>
            </w:r>
          </w:p>
          <w:p w:rsidR="005828B7" w:rsidRPr="00BD4308" w:rsidRDefault="005828B7" w:rsidP="005828B7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</w:tc>
      </w:tr>
      <w:tr w:rsidR="006A5992" w:rsidRPr="00BD4308" w:rsidTr="0093146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A5992" w:rsidRPr="00BD4308" w:rsidRDefault="006A5992" w:rsidP="005828B7">
            <w:pPr>
              <w:rPr>
                <w:rFonts w:eastAsia="Calibri" w:cs="Times New Roman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55</w:t>
            </w:r>
            <w:r w:rsidR="005828B7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2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6A5992" w:rsidRPr="00BD4308" w:rsidRDefault="006A5992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CB14CE" w:rsidRPr="004F332C" w:rsidRDefault="00CB14CE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4F332C">
              <w:rPr>
                <w:rFonts w:cs="Arial"/>
                <w:color w:val="212529"/>
                <w:sz w:val="24"/>
                <w:szCs w:val="24"/>
              </w:rPr>
              <w:t>Гильманов</w:t>
            </w:r>
            <w:proofErr w:type="spellEnd"/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4F332C">
              <w:rPr>
                <w:rFonts w:cs="Arial"/>
                <w:color w:val="212529"/>
                <w:sz w:val="24"/>
                <w:szCs w:val="24"/>
              </w:rPr>
              <w:t>Анас</w:t>
            </w:r>
            <w:proofErr w:type="spellEnd"/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4F332C">
              <w:rPr>
                <w:rFonts w:cs="Arial"/>
                <w:color w:val="212529"/>
                <w:sz w:val="24"/>
                <w:szCs w:val="24"/>
              </w:rPr>
              <w:t>Анварович</w:t>
            </w:r>
            <w:proofErr w:type="spellEnd"/>
          </w:p>
          <w:p w:rsidR="00CB14CE" w:rsidRPr="004F332C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Заведующий кафедрой, д.м.н., профессор</w:t>
            </w:r>
          </w:p>
          <w:p w:rsidR="00CB14CE" w:rsidRPr="004F332C" w:rsidRDefault="00CB14CE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4F332C">
              <w:rPr>
                <w:rFonts w:cs="Arial"/>
                <w:color w:val="212529"/>
                <w:sz w:val="24"/>
                <w:szCs w:val="24"/>
              </w:rPr>
              <w:t>Альмухаметов</w:t>
            </w:r>
            <w:proofErr w:type="spellEnd"/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 </w:t>
            </w:r>
            <w:r w:rsidR="00B465C0" w:rsidRPr="004F332C">
              <w:rPr>
                <w:rFonts w:cs="Arial"/>
                <w:color w:val="212529"/>
                <w:sz w:val="24"/>
                <w:szCs w:val="24"/>
              </w:rPr>
              <w:t xml:space="preserve">Артур </w:t>
            </w:r>
            <w:proofErr w:type="spellStart"/>
            <w:r w:rsidR="00B465C0" w:rsidRPr="004F332C">
              <w:rPr>
                <w:rFonts w:cs="Arial"/>
                <w:color w:val="212529"/>
                <w:sz w:val="24"/>
                <w:szCs w:val="24"/>
              </w:rPr>
              <w:t>Амирович</w:t>
            </w:r>
            <w:proofErr w:type="spellEnd"/>
          </w:p>
          <w:p w:rsidR="00CB14CE" w:rsidRPr="004F332C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ассистент кафедры</w:t>
            </w:r>
          </w:p>
          <w:p w:rsidR="00CB14CE" w:rsidRPr="004F332C" w:rsidRDefault="00CB14CE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4F332C">
              <w:rPr>
                <w:rFonts w:cs="Arial"/>
                <w:color w:val="212529"/>
                <w:sz w:val="24"/>
                <w:szCs w:val="24"/>
              </w:rPr>
              <w:t>Нигматуллина</w:t>
            </w:r>
            <w:proofErr w:type="spellEnd"/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 </w:t>
            </w:r>
            <w:r w:rsidR="004F332C" w:rsidRPr="004F332C">
              <w:rPr>
                <w:rFonts w:cs="Arial"/>
                <w:color w:val="212529"/>
                <w:sz w:val="24"/>
                <w:szCs w:val="24"/>
              </w:rPr>
              <w:t xml:space="preserve">Динара </w:t>
            </w:r>
            <w:proofErr w:type="spellStart"/>
            <w:r w:rsidR="004F332C" w:rsidRPr="004F332C">
              <w:rPr>
                <w:rFonts w:cs="Arial"/>
                <w:color w:val="212529"/>
                <w:sz w:val="24"/>
                <w:szCs w:val="24"/>
              </w:rPr>
              <w:t>Халимовна</w:t>
            </w:r>
            <w:proofErr w:type="spellEnd"/>
          </w:p>
          <w:p w:rsidR="00CB14CE" w:rsidRPr="004F332C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ассистент кафедры</w:t>
            </w:r>
          </w:p>
          <w:p w:rsidR="00CB14CE" w:rsidRPr="004F332C" w:rsidRDefault="00CB14CE" w:rsidP="00CB14CE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4F332C">
              <w:rPr>
                <w:rFonts w:cs="Arial"/>
                <w:color w:val="212529"/>
                <w:sz w:val="24"/>
                <w:szCs w:val="24"/>
              </w:rPr>
              <w:t>Амирова</w:t>
            </w:r>
            <w:proofErr w:type="spellEnd"/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 </w:t>
            </w:r>
            <w:r w:rsidR="004F332C" w:rsidRPr="004F332C">
              <w:rPr>
                <w:rFonts w:cs="Arial"/>
                <w:color w:val="212529"/>
                <w:sz w:val="24"/>
                <w:szCs w:val="24"/>
              </w:rPr>
              <w:t xml:space="preserve">Азалия </w:t>
            </w:r>
            <w:proofErr w:type="spellStart"/>
            <w:r w:rsidR="004F332C" w:rsidRPr="004F332C">
              <w:rPr>
                <w:rFonts w:cs="Arial"/>
                <w:color w:val="212529"/>
                <w:sz w:val="24"/>
                <w:szCs w:val="24"/>
              </w:rPr>
              <w:t>Рашитовна</w:t>
            </w:r>
            <w:proofErr w:type="spellEnd"/>
          </w:p>
          <w:p w:rsidR="00CB14CE" w:rsidRPr="004F332C" w:rsidRDefault="00CB14CE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ассистент кафедры</w:t>
            </w:r>
          </w:p>
          <w:p w:rsidR="006A5992" w:rsidRPr="004F332C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CB14CE" w:rsidRPr="004F332C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кафедра общественного здоровья и </w:t>
            </w:r>
            <w:r w:rsidR="00CB14CE"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организации здравоохранения</w:t>
            </w:r>
          </w:p>
          <w:p w:rsidR="00CB14CE" w:rsidRPr="004F332C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ФГБОУ ВО </w:t>
            </w:r>
            <w:r w:rsidR="00CB14CE"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«Казанский</w:t>
            </w: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государственный медицинский университет</w:t>
            </w:r>
            <w:r w:rsidR="00CB14CE"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»</w:t>
            </w:r>
          </w:p>
          <w:p w:rsidR="006A5992" w:rsidRPr="004F332C" w:rsidRDefault="006A599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Минздрава России </w:t>
            </w:r>
          </w:p>
          <w:p w:rsidR="006A5992" w:rsidRPr="004F332C" w:rsidRDefault="006A5992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6A5992" w:rsidRDefault="00CB14CE" w:rsidP="006A5992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4F332C">
              <w:rPr>
                <w:rFonts w:cs="Arial"/>
                <w:color w:val="2B6348"/>
                <w:sz w:val="24"/>
                <w:szCs w:val="24"/>
              </w:rPr>
              <w:t>ПРЕПОДАВАНИЕ СКВОЗНЫХ ЦИФРОВЫХ ТЕХНОЛОГИЙ</w:t>
            </w:r>
          </w:p>
          <w:p w:rsidR="00CB14CE" w:rsidRPr="00BD4308" w:rsidRDefault="00CB14CE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</w:tc>
      </w:tr>
      <w:tr w:rsidR="006A5992" w:rsidRPr="00BD4308" w:rsidTr="0093146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A5992" w:rsidRPr="00BD4308" w:rsidRDefault="006A5992" w:rsidP="005828B7">
            <w:pPr>
              <w:rPr>
                <w:rFonts w:eastAsia="Calibri" w:cs="Times New Roman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2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10</w:t>
            </w:r>
            <w:r w:rsidR="005828B7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2</w:t>
            </w: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:</w:t>
            </w:r>
            <w:r w:rsidR="005828B7">
              <w:rPr>
                <w:rFonts w:eastAsia="Calibri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6A5992" w:rsidRDefault="006A5992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B465C0" w:rsidRDefault="00B465C0" w:rsidP="006A5992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color w:val="212529"/>
                <w:sz w:val="24"/>
                <w:szCs w:val="24"/>
              </w:rPr>
              <w:t xml:space="preserve">Леонтьев </w:t>
            </w:r>
            <w:r>
              <w:rPr>
                <w:rFonts w:cs="Arial"/>
                <w:color w:val="212529"/>
                <w:sz w:val="24"/>
                <w:szCs w:val="24"/>
              </w:rPr>
              <w:t>Сергей Леопольдович</w:t>
            </w:r>
          </w:p>
          <w:p w:rsidR="00B465C0" w:rsidRPr="00B465C0" w:rsidRDefault="00B465C0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директор, д.м.н., профессор</w:t>
            </w:r>
          </w:p>
          <w:p w:rsidR="001E2DD2" w:rsidRDefault="001E2DD2" w:rsidP="001E2DD2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5828B7">
              <w:rPr>
                <w:rFonts w:cs="Arial"/>
                <w:color w:val="212529"/>
                <w:sz w:val="24"/>
                <w:szCs w:val="24"/>
              </w:rPr>
              <w:t>Жеребцова</w:t>
            </w:r>
            <w:proofErr w:type="spellEnd"/>
            <w:r w:rsidRPr="005828B7">
              <w:rPr>
                <w:rFonts w:cs="Arial"/>
                <w:color w:val="212529"/>
                <w:sz w:val="24"/>
                <w:szCs w:val="24"/>
              </w:rPr>
              <w:t xml:space="preserve"> Татьяна Александровна</w:t>
            </w:r>
          </w:p>
          <w:p w:rsidR="001E2DD2" w:rsidRDefault="00B465C0" w:rsidP="001E2DD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proofErr w:type="spellStart"/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и</w:t>
            </w:r>
            <w:r w:rsidR="001E2DD2" w:rsidRP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>.о</w:t>
            </w:r>
            <w:proofErr w:type="spellEnd"/>
            <w:r w:rsidR="001E2DD2" w:rsidRP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>. руководителя Регионального центра организации первичной медико-санитарной помощи Свердловской области</w:t>
            </w:r>
          </w:p>
          <w:p w:rsidR="001E2DD2" w:rsidRPr="00BD4308" w:rsidRDefault="001E2DD2" w:rsidP="001E2DD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6A5992" w:rsidRPr="00BD4308" w:rsidRDefault="001E2DD2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ГАУДПО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«</w:t>
            </w:r>
            <w:r w:rsidRPr="005828B7">
              <w:rPr>
                <w:rFonts w:cs="Arial"/>
                <w:b w:val="0"/>
                <w:i/>
                <w:color w:val="212529"/>
                <w:sz w:val="24"/>
                <w:szCs w:val="24"/>
              </w:rPr>
              <w:t>Уральский институт управления здравоохранением им. А.Б. Блохина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» </w:t>
            </w:r>
          </w:p>
          <w:p w:rsidR="006A5992" w:rsidRPr="00BD4308" w:rsidRDefault="006A5992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6C28DC" w:rsidRDefault="001E2DD2" w:rsidP="001E2DD2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1E2DD2">
              <w:rPr>
                <w:rFonts w:cs="Arial"/>
                <w:color w:val="2B6348"/>
                <w:sz w:val="24"/>
                <w:szCs w:val="24"/>
              </w:rPr>
              <w:lastRenderedPageBreak/>
              <w:t xml:space="preserve">ВНЕДРЕНИЕ ИГРОВЫХ, СИМУЛЯЦИОННЫХ И ЦИФРОВЫХ ТЕХНОЛОГИЙ В ОБРАЗОВАТЕЛЬНЫЙ ПРОЦЕСС ГАУДПО </w:t>
            </w:r>
            <w:r>
              <w:rPr>
                <w:rFonts w:cs="Arial"/>
                <w:color w:val="2B6348"/>
                <w:sz w:val="24"/>
                <w:szCs w:val="24"/>
              </w:rPr>
              <w:t>«</w:t>
            </w:r>
            <w:r w:rsidRPr="001E2DD2">
              <w:rPr>
                <w:rFonts w:cs="Arial"/>
                <w:color w:val="2B6348"/>
                <w:sz w:val="24"/>
                <w:szCs w:val="24"/>
              </w:rPr>
              <w:t>УРАЛЬСКИЙ ИНСТИТУТ УПРАВЛЕНИЯ ЗДРАВООХРАНЕНИЕМ ИМ. А.Б. БЛОХИНА</w:t>
            </w:r>
            <w:r>
              <w:rPr>
                <w:rFonts w:cs="Arial"/>
                <w:color w:val="2B6348"/>
                <w:sz w:val="24"/>
                <w:szCs w:val="24"/>
              </w:rPr>
              <w:t>»</w:t>
            </w:r>
          </w:p>
          <w:p w:rsidR="00F21B87" w:rsidRPr="00BD4308" w:rsidRDefault="00F21B87" w:rsidP="001E2DD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</w:tc>
      </w:tr>
      <w:tr w:rsidR="00B465C0" w:rsidRPr="00BD4308" w:rsidTr="000A4A3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465C0" w:rsidRPr="00BD4308" w:rsidRDefault="004F332C" w:rsidP="006A59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12:25 – 12:40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color w:val="212529"/>
                <w:sz w:val="24"/>
                <w:szCs w:val="24"/>
              </w:rPr>
              <w:t>Третьякова Ольга Степановна</w:t>
            </w:r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заведующий кафедрой, д.м.н., профессор</w:t>
            </w: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color w:val="212529"/>
                <w:sz w:val="24"/>
                <w:szCs w:val="24"/>
              </w:rPr>
              <w:t xml:space="preserve">Махкамова </w:t>
            </w:r>
            <w:proofErr w:type="spellStart"/>
            <w:r w:rsidRPr="00B465C0">
              <w:rPr>
                <w:rFonts w:cs="Arial"/>
                <w:color w:val="212529"/>
                <w:sz w:val="24"/>
                <w:szCs w:val="24"/>
              </w:rPr>
              <w:t>Зебиниссо</w:t>
            </w:r>
            <w:proofErr w:type="spellEnd"/>
            <w:r w:rsidRPr="00B465C0">
              <w:rPr>
                <w:rFonts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B465C0">
              <w:rPr>
                <w:rFonts w:cs="Arial"/>
                <w:color w:val="212529"/>
                <w:sz w:val="24"/>
                <w:szCs w:val="24"/>
              </w:rPr>
              <w:t>Рахматуллаевна</w:t>
            </w:r>
            <w:proofErr w:type="spellEnd"/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доцент, к.м.н., доцент</w:t>
            </w: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color w:val="212529"/>
                <w:sz w:val="24"/>
                <w:szCs w:val="24"/>
              </w:rPr>
              <w:t>Сухарева Ирина Александровна</w:t>
            </w:r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доцент, к.м.н., доцент</w:t>
            </w: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proofErr w:type="spellStart"/>
            <w:r w:rsidRPr="00B465C0">
              <w:rPr>
                <w:rFonts w:cs="Arial"/>
                <w:color w:val="212529"/>
                <w:sz w:val="24"/>
                <w:szCs w:val="24"/>
              </w:rPr>
              <w:t>К</w:t>
            </w:r>
            <w:r>
              <w:rPr>
                <w:rFonts w:cs="Arial"/>
                <w:color w:val="212529"/>
                <w:sz w:val="24"/>
                <w:szCs w:val="24"/>
              </w:rPr>
              <w:t>умельский</w:t>
            </w:r>
            <w:proofErr w:type="spellEnd"/>
            <w:r>
              <w:rPr>
                <w:rFonts w:cs="Arial"/>
                <w:color w:val="212529"/>
                <w:sz w:val="24"/>
                <w:szCs w:val="24"/>
              </w:rPr>
              <w:t xml:space="preserve"> Евгений Дмитриевич</w:t>
            </w:r>
          </w:p>
          <w:p w:rsid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ассистент</w:t>
            </w:r>
          </w:p>
          <w:p w:rsid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кафедра общественного здоровья и организации здравоохранения</w:t>
            </w:r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Институт «Медицинская академия им. С.И. Георгиевского»</w:t>
            </w:r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ФГАОУ ВО «Крымский федеральный университет им. В.И. Вернадского»</w:t>
            </w: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B465C0" w:rsidRPr="00B465C0" w:rsidRDefault="00B465C0" w:rsidP="00B465C0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B465C0">
              <w:rPr>
                <w:rFonts w:cs="Arial"/>
                <w:color w:val="2B6348"/>
                <w:sz w:val="24"/>
                <w:szCs w:val="24"/>
              </w:rPr>
              <w:t>ОБЕСПЕЧЕНИЕ ГОТОВНОСТИ ВЫПУСКНИКОВ МЕДИЦИНСКОГО ВУЗА К ПРАКТИЧЕСКОЙ ДЕЯТЕЛЬНОСТИ В УСЛОВИЯХ ЦИФРОВОЙ ТРАНСФОРМАЦИИ ЗДРАВООХРАНЕНИЯ</w:t>
            </w: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</w:tc>
      </w:tr>
      <w:tr w:rsidR="00B465C0" w:rsidRPr="00BD4308" w:rsidTr="000A4A3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465C0" w:rsidRPr="00BD4308" w:rsidRDefault="004F332C" w:rsidP="006A5992">
            <w:pPr>
              <w:rPr>
                <w:rFonts w:eastAsia="Calibri" w:cs="Times New Roman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sz w:val="24"/>
                <w:szCs w:val="24"/>
              </w:rPr>
              <w:t>12:40-12:55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4F332C" w:rsidRPr="004F332C" w:rsidRDefault="004F332C" w:rsidP="004F332C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Сиротко Майя Леонидовна – к.м.н., доцент, доцент кафедры  </w:t>
            </w:r>
          </w:p>
          <w:p w:rsidR="004F332C" w:rsidRPr="004F332C" w:rsidRDefault="004F332C" w:rsidP="004F332C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color w:val="212529"/>
                <w:sz w:val="24"/>
                <w:szCs w:val="24"/>
              </w:rPr>
              <w:t xml:space="preserve"> Баринова Жанна Владимировна - к.м.н., доцент, доцент кафедры  </w:t>
            </w:r>
          </w:p>
          <w:p w:rsidR="00B465C0" w:rsidRDefault="004F332C" w:rsidP="004F332C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  <w:r w:rsidRPr="004F332C">
              <w:rPr>
                <w:rFonts w:cs="Arial"/>
                <w:color w:val="212529"/>
                <w:sz w:val="24"/>
                <w:szCs w:val="24"/>
              </w:rPr>
              <w:t>Майорская Анастасия Сергеевна – магистр общественного здравоохранения, старший преподаватель кафедры</w:t>
            </w:r>
          </w:p>
          <w:p w:rsidR="004F332C" w:rsidRDefault="004F332C" w:rsidP="004F332C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B465C0" w:rsidRPr="00B465C0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кафедра общественного здоровья и здравоохранения</w:t>
            </w:r>
          </w:p>
          <w:p w:rsidR="004F332C" w:rsidRDefault="00B465C0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ФГ</w:t>
            </w:r>
            <w:r w:rsid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Б</w:t>
            </w: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ОУ ВО «</w:t>
            </w:r>
            <w:r w:rsidR="004F332C">
              <w:rPr>
                <w:rFonts w:cs="Arial"/>
                <w:b w:val="0"/>
                <w:i/>
                <w:color w:val="212529"/>
                <w:sz w:val="24"/>
                <w:szCs w:val="24"/>
              </w:rPr>
              <w:t>Самарский государственный медицинский университет</w:t>
            </w:r>
            <w:r w:rsidRPr="00B465C0">
              <w:rPr>
                <w:rFonts w:cs="Arial"/>
                <w:b w:val="0"/>
                <w:i/>
                <w:color w:val="212529"/>
                <w:sz w:val="24"/>
                <w:szCs w:val="24"/>
              </w:rPr>
              <w:t>»</w:t>
            </w:r>
          </w:p>
          <w:p w:rsidR="00B465C0" w:rsidRPr="00B465C0" w:rsidRDefault="004F332C" w:rsidP="00B465C0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Минздрава России</w:t>
            </w:r>
          </w:p>
          <w:p w:rsidR="00B465C0" w:rsidRDefault="00B465C0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B465C0" w:rsidRDefault="004F332C" w:rsidP="00B465C0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4F332C">
              <w:rPr>
                <w:rFonts w:cs="Arial"/>
                <w:color w:val="2B6348"/>
                <w:sz w:val="24"/>
                <w:szCs w:val="24"/>
              </w:rPr>
              <w:t>СТУДЕНЧЕСКИЙ ИНТЕЛЛЕКТУАЛЬНЫЙ КВИЗ ПО ОБЩЕСТВЕННОМУ ЗДОРОВЬЮ И ЗДРАВООХРАНЕНИЮ: ИГРАЯ, ОБУЧАЕМСЯ!</w:t>
            </w:r>
          </w:p>
          <w:p w:rsidR="004F332C" w:rsidRPr="00BD4308" w:rsidRDefault="004F332C" w:rsidP="00B465C0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</w:tc>
      </w:tr>
      <w:tr w:rsidR="006A5992" w:rsidRPr="00BD4308" w:rsidTr="000A4A3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A5992" w:rsidRPr="00BD4308" w:rsidRDefault="004F332C" w:rsidP="006A59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12:55 – 13:10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A34A91" w:rsidRPr="00BD4308" w:rsidRDefault="00A34A91" w:rsidP="00A34A91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0B52AF" w:rsidRDefault="000B52AF" w:rsidP="000B52AF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B52AF">
              <w:rPr>
                <w:rFonts w:cs="Arial"/>
                <w:sz w:val="24"/>
                <w:szCs w:val="24"/>
              </w:rPr>
              <w:t>Шкарин</w:t>
            </w:r>
            <w:proofErr w:type="spellEnd"/>
            <w:r w:rsidRPr="000B52AF">
              <w:rPr>
                <w:rFonts w:cs="Arial"/>
                <w:sz w:val="24"/>
                <w:szCs w:val="24"/>
              </w:rPr>
              <w:t xml:space="preserve"> Владимир Вячеславович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sz w:val="24"/>
                <w:szCs w:val="24"/>
              </w:rPr>
              <w:t>заведующий кафедрой общественного здоровья и здравоохранения Института непрерывного медицинского и фармацевтического образования, д.м.н., доцент</w:t>
            </w:r>
          </w:p>
          <w:p w:rsidR="000B52AF" w:rsidRDefault="000B52AF" w:rsidP="000B52AF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B52AF">
              <w:rPr>
                <w:rFonts w:cs="Arial"/>
                <w:sz w:val="24"/>
                <w:szCs w:val="24"/>
              </w:rPr>
              <w:t>Бушенева</w:t>
            </w:r>
            <w:proofErr w:type="spellEnd"/>
            <w:r w:rsidRPr="000B52AF">
              <w:rPr>
                <w:rFonts w:cs="Arial"/>
                <w:sz w:val="24"/>
                <w:szCs w:val="24"/>
              </w:rPr>
              <w:t xml:space="preserve"> Светлана Николаевна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sz w:val="24"/>
                <w:szCs w:val="24"/>
              </w:rPr>
              <w:t>доцент кафедры общественного здоровья и здравоохранения Института непрерывного медицинского и фармацевтического образования, к.м.н.</w:t>
            </w:r>
          </w:p>
          <w:p w:rsidR="000B52AF" w:rsidRDefault="000B52AF" w:rsidP="000B52AF">
            <w:pPr>
              <w:jc w:val="both"/>
              <w:rPr>
                <w:rFonts w:cs="Arial"/>
                <w:sz w:val="24"/>
                <w:szCs w:val="24"/>
              </w:rPr>
            </w:pPr>
            <w:r w:rsidRPr="000B52AF">
              <w:rPr>
                <w:rFonts w:cs="Arial"/>
                <w:sz w:val="24"/>
                <w:szCs w:val="24"/>
              </w:rPr>
              <w:t>Емельянова Ольга Сергеевна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sz w:val="24"/>
                <w:szCs w:val="24"/>
              </w:rPr>
              <w:t>доцент кафедры общественного здоровья и здравоохранения Института непрерывного медицинского и фармацевтического образования, к.м.н., доцент</w:t>
            </w:r>
          </w:p>
          <w:p w:rsidR="000B52AF" w:rsidRDefault="000B52AF" w:rsidP="000B52AF">
            <w:pPr>
              <w:jc w:val="both"/>
              <w:rPr>
                <w:rFonts w:cs="Arial"/>
                <w:sz w:val="24"/>
                <w:szCs w:val="24"/>
              </w:rPr>
            </w:pPr>
            <w:r w:rsidRPr="000B52AF">
              <w:rPr>
                <w:rFonts w:cs="Arial"/>
                <w:sz w:val="24"/>
                <w:szCs w:val="24"/>
              </w:rPr>
              <w:t>Краснова Елена Михайловна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sz w:val="24"/>
                <w:szCs w:val="24"/>
              </w:rPr>
              <w:t>доцент кафедры общественного здоровья и здравоохранения Института непрерывного медицинского и фармацевтического образования, к.м.н.</w:t>
            </w:r>
          </w:p>
          <w:p w:rsidR="000B52AF" w:rsidRDefault="000B52AF" w:rsidP="000B52AF">
            <w:pPr>
              <w:jc w:val="both"/>
              <w:rPr>
                <w:rFonts w:cs="Arial"/>
                <w:sz w:val="24"/>
                <w:szCs w:val="24"/>
              </w:rPr>
            </w:pPr>
            <w:r w:rsidRPr="000B52AF">
              <w:rPr>
                <w:rFonts w:cs="Arial"/>
                <w:sz w:val="24"/>
                <w:szCs w:val="24"/>
              </w:rPr>
              <w:t>Семенова Наталья Валерьевна</w:t>
            </w:r>
          </w:p>
          <w:p w:rsidR="000B52AF" w:rsidRPr="000B52AF" w:rsidRDefault="000B52AF" w:rsidP="000B52AF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sz w:val="24"/>
                <w:szCs w:val="24"/>
              </w:rPr>
              <w:lastRenderedPageBreak/>
              <w:t>доцент кафедры общественного здоровья и здравоохранения Института непрерывного медицинского и фармацевтического образования, к.м.н.</w:t>
            </w:r>
          </w:p>
          <w:p w:rsidR="000B52AF" w:rsidRDefault="000B52AF" w:rsidP="000B52AF">
            <w:pPr>
              <w:jc w:val="both"/>
              <w:rPr>
                <w:rFonts w:cs="Arial"/>
                <w:sz w:val="24"/>
                <w:szCs w:val="24"/>
              </w:rPr>
            </w:pPr>
            <w:r w:rsidRPr="000B52AF">
              <w:rPr>
                <w:rFonts w:cs="Arial"/>
                <w:sz w:val="24"/>
                <w:szCs w:val="24"/>
              </w:rPr>
              <w:t>Зубков Александр Владимирович</w:t>
            </w:r>
          </w:p>
          <w:p w:rsidR="00A34A91" w:rsidRPr="000B52AF" w:rsidRDefault="000B52AF" w:rsidP="000B52AF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0B52AF">
              <w:rPr>
                <w:rFonts w:cs="Arial"/>
                <w:b w:val="0"/>
                <w:i/>
                <w:sz w:val="24"/>
                <w:szCs w:val="24"/>
              </w:rPr>
              <w:t>ведущий программист управления информационного развития, сектора разработки программного обеспечения</w:t>
            </w:r>
          </w:p>
          <w:p w:rsidR="00A34A91" w:rsidRPr="00BD4308" w:rsidRDefault="00A34A91" w:rsidP="00A34A91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BD4308">
              <w:rPr>
                <w:rFonts w:cs="Arial"/>
                <w:b w:val="0"/>
                <w:i/>
                <w:color w:val="212529"/>
                <w:sz w:val="24"/>
                <w:szCs w:val="24"/>
              </w:rPr>
              <w:t>ФГБУ ВО «Волгоградский государственный медицинский университет» Минздрава России</w:t>
            </w:r>
          </w:p>
          <w:p w:rsidR="00A34A91" w:rsidRPr="00BD4308" w:rsidRDefault="00A34A91" w:rsidP="00A34A91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071A90" w:rsidRDefault="00A34A91" w:rsidP="00A34A91">
            <w:pPr>
              <w:contextualSpacing/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A34A91">
              <w:rPr>
                <w:rFonts w:cs="Arial"/>
                <w:color w:val="2B6348"/>
                <w:sz w:val="24"/>
                <w:szCs w:val="24"/>
              </w:rPr>
              <w:t>ВИРТУАЛЬНЫЙ ТРЕНИРОВОЧНЫЙ ЦЕНТР - СИНТЕЗ ФАБРИКИ ПРОЦЕССОВ И ВИРТУАЛЬНОЙ РЕАЛЬНОСТИ КАК ЭФФЕКТИВНЫЙ ИНСТРУМЕНТ ОБУЧЕНИЯ ОРГАНИЗАТОРОВ ЗДРАВООХРАНЕНИЯ</w:t>
            </w:r>
          </w:p>
          <w:p w:rsidR="00A34A91" w:rsidRPr="00BD4308" w:rsidRDefault="00A34A91" w:rsidP="00A34A9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A5992" w:rsidRPr="00BD4308" w:rsidTr="00E56D7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A5992" w:rsidRPr="00BD4308" w:rsidRDefault="006A5992" w:rsidP="00783C3C">
            <w:pPr>
              <w:rPr>
                <w:rFonts w:eastAsia="Calibri" w:cs="Times New Roman"/>
                <w:bCs w:val="0"/>
                <w:sz w:val="24"/>
                <w:szCs w:val="24"/>
              </w:rPr>
            </w:pPr>
            <w:r w:rsidRPr="00BD4308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783C3C">
              <w:rPr>
                <w:rFonts w:eastAsia="Calibri" w:cs="Times New Roman"/>
                <w:sz w:val="24"/>
                <w:szCs w:val="24"/>
              </w:rPr>
              <w:t xml:space="preserve">3:10 – </w:t>
            </w:r>
            <w:r w:rsidRPr="00BD4308">
              <w:rPr>
                <w:rFonts w:eastAsia="Calibri" w:cs="Times New Roman"/>
                <w:sz w:val="24"/>
                <w:szCs w:val="24"/>
              </w:rPr>
              <w:t>13:</w:t>
            </w:r>
            <w:r w:rsidR="00783C3C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vAlign w:val="center"/>
          </w:tcPr>
          <w:p w:rsidR="006A5992" w:rsidRPr="00BD4308" w:rsidRDefault="006A5992" w:rsidP="006A5992">
            <w:pPr>
              <w:jc w:val="both"/>
              <w:rPr>
                <w:rFonts w:cs="Arial"/>
                <w:color w:val="212529"/>
                <w:sz w:val="24"/>
                <w:szCs w:val="24"/>
              </w:rPr>
            </w:pPr>
          </w:p>
          <w:p w:rsidR="00A34A91" w:rsidRDefault="00A34A91" w:rsidP="00A34A9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Якушина </w:t>
            </w:r>
            <w:r w:rsidR="00F21B87"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рина Ивановна</w:t>
            </w:r>
          </w:p>
          <w:p w:rsidR="006A5992" w:rsidRPr="00A34A91" w:rsidRDefault="00A34A91" w:rsidP="00CB14CE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 w:rsidRPr="00A34A91">
              <w:rPr>
                <w:rFonts w:cs="Arial"/>
                <w:b w:val="0"/>
                <w:i/>
                <w:sz w:val="24"/>
                <w:szCs w:val="24"/>
              </w:rPr>
              <w:t>доцент кафедры общественного здоровья и здравоохранения</w:t>
            </w:r>
            <w:r w:rsidR="00CB14CE">
              <w:rPr>
                <w:rFonts w:cs="Arial"/>
                <w:b w:val="0"/>
                <w:i/>
                <w:sz w:val="24"/>
                <w:szCs w:val="24"/>
              </w:rPr>
              <w:t>, к.м.н., доцент</w:t>
            </w:r>
          </w:p>
          <w:p w:rsidR="00A34A91" w:rsidRDefault="00A34A91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</w:p>
          <w:p w:rsidR="006A5992" w:rsidRDefault="00CB14CE" w:rsidP="006A5992">
            <w:pPr>
              <w:jc w:val="both"/>
              <w:rPr>
                <w:rFonts w:cs="Arial"/>
                <w:b w:val="0"/>
                <w:i/>
                <w:color w:val="212529"/>
                <w:sz w:val="24"/>
                <w:szCs w:val="24"/>
              </w:rPr>
            </w:pP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ФГАОУ ВО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«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Первый Московский государственный медицинский университет им.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 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И.М.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 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>Сеченова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»</w:t>
            </w:r>
            <w:r w:rsidRPr="00CB14CE">
              <w:rPr>
                <w:rFonts w:cs="Arial"/>
                <w:b w:val="0"/>
                <w:i/>
                <w:color w:val="212529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color w:val="212529"/>
                <w:sz w:val="24"/>
                <w:szCs w:val="24"/>
              </w:rPr>
              <w:t>Минздрава России</w:t>
            </w:r>
          </w:p>
          <w:p w:rsidR="00CB14CE" w:rsidRPr="00BD4308" w:rsidRDefault="00CB14CE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  <w:p w:rsidR="00CB14CE" w:rsidRDefault="00F21B87" w:rsidP="006A5992">
            <w:pPr>
              <w:jc w:val="both"/>
              <w:rPr>
                <w:rFonts w:cs="Arial"/>
                <w:color w:val="2B6348"/>
                <w:sz w:val="24"/>
                <w:szCs w:val="24"/>
              </w:rPr>
            </w:pPr>
            <w:r w:rsidRPr="00F21B87">
              <w:rPr>
                <w:rFonts w:cs="Arial"/>
                <w:color w:val="2B6348"/>
                <w:sz w:val="24"/>
                <w:szCs w:val="24"/>
              </w:rPr>
              <w:t>ДОПОЛНИТЕЛЬНАЯ ПРОФЕССИОНАЛЬНАЯ ПРОГРАММА С ИСПОЛЬЗОВАНИЕМ ЦИФРОВЫХ ТЕХНОЛОГИЙ – НОВАЯ МОДЕЛЬ ПОВЫШЕНИЯ КАЧЕСТВА ВЫСШЕГО МЕДИЦИНСКОГО ОБРАЗОВАНИЯ</w:t>
            </w:r>
          </w:p>
          <w:p w:rsidR="00F21B87" w:rsidRPr="00BD4308" w:rsidRDefault="00F21B87" w:rsidP="006A5992">
            <w:pPr>
              <w:jc w:val="both"/>
              <w:rPr>
                <w:rFonts w:cs="Arial"/>
                <w:b w:val="0"/>
                <w:color w:val="212529"/>
                <w:sz w:val="24"/>
                <w:szCs w:val="24"/>
              </w:rPr>
            </w:pPr>
          </w:p>
        </w:tc>
      </w:tr>
      <w:tr w:rsidR="006A5992" w:rsidRPr="00BD4308" w:rsidTr="00F87306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7E6E6" w:themeFill="background2"/>
            <w:vAlign w:val="center"/>
          </w:tcPr>
          <w:p w:rsidR="006A5992" w:rsidRPr="00BD4308" w:rsidRDefault="006A5992" w:rsidP="00783C3C">
            <w:pPr>
              <w:rPr>
                <w:rFonts w:eastAsia="Calibri" w:cs="Times New Roman"/>
                <w:bCs w:val="0"/>
                <w:color w:val="2B6348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color w:val="2B6348"/>
                <w:sz w:val="24"/>
                <w:szCs w:val="24"/>
              </w:rPr>
              <w:t>13:</w:t>
            </w:r>
            <w:r w:rsidR="00783C3C">
              <w:rPr>
                <w:rFonts w:eastAsia="Calibri" w:cs="Times New Roman"/>
                <w:bCs w:val="0"/>
                <w:color w:val="2B6348"/>
                <w:sz w:val="24"/>
                <w:szCs w:val="24"/>
              </w:rPr>
              <w:t>25 – 14</w:t>
            </w:r>
            <w:r w:rsidRPr="00BD4308">
              <w:rPr>
                <w:rFonts w:eastAsia="Calibri" w:cs="Times New Roman"/>
                <w:bCs w:val="0"/>
                <w:color w:val="2B6348"/>
                <w:sz w:val="24"/>
                <w:szCs w:val="24"/>
              </w:rPr>
              <w:t>:</w:t>
            </w:r>
            <w:r w:rsidR="00783C3C">
              <w:rPr>
                <w:rFonts w:eastAsia="Calibri" w:cs="Times New Roman"/>
                <w:bCs w:val="0"/>
                <w:color w:val="2B6348"/>
                <w:sz w:val="24"/>
                <w:szCs w:val="24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shd w:val="clear" w:color="auto" w:fill="E7E6E6" w:themeFill="background2"/>
            <w:vAlign w:val="center"/>
          </w:tcPr>
          <w:p w:rsidR="006A5992" w:rsidRPr="00BD4308" w:rsidRDefault="006A5992" w:rsidP="006A5992">
            <w:pPr>
              <w:contextualSpacing/>
              <w:jc w:val="center"/>
              <w:rPr>
                <w:rFonts w:eastAsia="Calibri" w:cs="Times New Roman"/>
                <w:bCs w:val="0"/>
                <w:color w:val="2B6348"/>
                <w:sz w:val="24"/>
                <w:szCs w:val="24"/>
              </w:rPr>
            </w:pPr>
            <w:r w:rsidRPr="00BD4308">
              <w:rPr>
                <w:rFonts w:eastAsia="Calibri" w:cs="Times New Roman"/>
                <w:color w:val="2B6348"/>
                <w:sz w:val="24"/>
                <w:szCs w:val="24"/>
              </w:rPr>
              <w:t>КОФЕ-БРЕЙК</w:t>
            </w:r>
          </w:p>
        </w:tc>
      </w:tr>
      <w:tr w:rsidR="006A5992" w:rsidRPr="000A4857" w:rsidTr="00EB4B08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2B6348"/>
            <w:vAlign w:val="center"/>
          </w:tcPr>
          <w:p w:rsidR="006A5992" w:rsidRPr="00BD4308" w:rsidRDefault="006A5992" w:rsidP="00783C3C">
            <w:pPr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</w:pPr>
            <w:r w:rsidRPr="00BD4308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1</w:t>
            </w:r>
            <w:r w:rsidR="00783C3C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4</w:t>
            </w:r>
            <w:r w:rsidRPr="00BD4308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:</w:t>
            </w:r>
            <w:r w:rsidR="00783C3C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0</w:t>
            </w:r>
            <w:r w:rsidRPr="00BD4308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0-1</w:t>
            </w:r>
            <w:r w:rsidR="00783C3C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4</w:t>
            </w:r>
            <w:r w:rsidRPr="00BD4308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:</w:t>
            </w:r>
            <w:r w:rsidR="00783C3C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3</w:t>
            </w:r>
            <w:r w:rsidRPr="00BD4308"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43" w:type="dxa"/>
            <w:shd w:val="clear" w:color="auto" w:fill="2B6348"/>
            <w:vAlign w:val="center"/>
          </w:tcPr>
          <w:p w:rsidR="006A5992" w:rsidRPr="000A4857" w:rsidRDefault="006A5992" w:rsidP="006A5992">
            <w:pPr>
              <w:contextualSpacing/>
              <w:jc w:val="center"/>
              <w:rPr>
                <w:rFonts w:eastAsia="Calibri" w:cs="Times New Roman"/>
                <w:bCs w:val="0"/>
                <w:color w:val="FFFFFF" w:themeColor="background1"/>
                <w:sz w:val="24"/>
                <w:szCs w:val="24"/>
              </w:rPr>
            </w:pPr>
            <w:r w:rsidRPr="00BD4308">
              <w:rPr>
                <w:rFonts w:eastAsia="Calibri" w:cs="Times New Roman"/>
                <w:color w:val="FFFFFF" w:themeColor="background1"/>
                <w:sz w:val="24"/>
                <w:szCs w:val="24"/>
              </w:rPr>
              <w:t>ОБЪЯВЛЕНИЕ РЕЗУЛЬТАТОВ КОНКУРСА</w:t>
            </w:r>
          </w:p>
        </w:tc>
      </w:tr>
    </w:tbl>
    <w:p w:rsidR="00B00501" w:rsidRPr="00905790" w:rsidRDefault="00B00501" w:rsidP="009A4CA0">
      <w:pPr>
        <w:jc w:val="both"/>
        <w:rPr>
          <w:i/>
          <w:sz w:val="28"/>
          <w:szCs w:val="28"/>
        </w:rPr>
      </w:pPr>
    </w:p>
    <w:sectPr w:rsidR="00B00501" w:rsidRPr="00905790" w:rsidSect="009A4CA0">
      <w:headerReference w:type="default" r:id="rId10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E5" w:rsidRDefault="00F772E5" w:rsidP="00931469">
      <w:pPr>
        <w:spacing w:after="0" w:line="240" w:lineRule="auto"/>
      </w:pPr>
      <w:r>
        <w:separator/>
      </w:r>
    </w:p>
  </w:endnote>
  <w:endnote w:type="continuationSeparator" w:id="0">
    <w:p w:rsidR="00F772E5" w:rsidRDefault="00F772E5" w:rsidP="009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E5" w:rsidRDefault="00F772E5" w:rsidP="00931469">
      <w:pPr>
        <w:spacing w:after="0" w:line="240" w:lineRule="auto"/>
      </w:pPr>
      <w:r>
        <w:separator/>
      </w:r>
    </w:p>
  </w:footnote>
  <w:footnote w:type="continuationSeparator" w:id="0">
    <w:p w:rsidR="00F772E5" w:rsidRDefault="00F772E5" w:rsidP="009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495458"/>
      <w:docPartObj>
        <w:docPartGallery w:val="Page Numbers (Top of Page)"/>
        <w:docPartUnique/>
      </w:docPartObj>
    </w:sdtPr>
    <w:sdtEndPr/>
    <w:sdtContent>
      <w:p w:rsidR="00931469" w:rsidRDefault="009314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98">
          <w:rPr>
            <w:noProof/>
          </w:rPr>
          <w:t>2</w:t>
        </w:r>
        <w:r>
          <w:fldChar w:fldCharType="end"/>
        </w:r>
      </w:p>
    </w:sdtContent>
  </w:sdt>
  <w:p w:rsidR="00931469" w:rsidRDefault="009314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25FDF"/>
    <w:multiLevelType w:val="hybridMultilevel"/>
    <w:tmpl w:val="80A8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DE8"/>
    <w:multiLevelType w:val="hybridMultilevel"/>
    <w:tmpl w:val="1642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9D9"/>
    <w:multiLevelType w:val="hybridMultilevel"/>
    <w:tmpl w:val="3CDC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12"/>
    <w:rsid w:val="00004647"/>
    <w:rsid w:val="000256D4"/>
    <w:rsid w:val="000356DE"/>
    <w:rsid w:val="00040171"/>
    <w:rsid w:val="000440B3"/>
    <w:rsid w:val="00047386"/>
    <w:rsid w:val="000508F8"/>
    <w:rsid w:val="00071A90"/>
    <w:rsid w:val="0007626A"/>
    <w:rsid w:val="00080383"/>
    <w:rsid w:val="00080C3E"/>
    <w:rsid w:val="00090CA4"/>
    <w:rsid w:val="00095598"/>
    <w:rsid w:val="00095A10"/>
    <w:rsid w:val="000A31C3"/>
    <w:rsid w:val="000A4857"/>
    <w:rsid w:val="000A4A3E"/>
    <w:rsid w:val="000A7A84"/>
    <w:rsid w:val="000B1572"/>
    <w:rsid w:val="000B52AF"/>
    <w:rsid w:val="000C4DDC"/>
    <w:rsid w:val="000D507D"/>
    <w:rsid w:val="000E3AFC"/>
    <w:rsid w:val="000E7012"/>
    <w:rsid w:val="000F6139"/>
    <w:rsid w:val="001041CA"/>
    <w:rsid w:val="00104335"/>
    <w:rsid w:val="001059C6"/>
    <w:rsid w:val="0012045A"/>
    <w:rsid w:val="0012692F"/>
    <w:rsid w:val="00132E1F"/>
    <w:rsid w:val="0014023E"/>
    <w:rsid w:val="00153B2E"/>
    <w:rsid w:val="00154647"/>
    <w:rsid w:val="0017774A"/>
    <w:rsid w:val="00192D06"/>
    <w:rsid w:val="00194DE0"/>
    <w:rsid w:val="00195E04"/>
    <w:rsid w:val="00197EC7"/>
    <w:rsid w:val="001B1AD5"/>
    <w:rsid w:val="001C18F9"/>
    <w:rsid w:val="001C4F65"/>
    <w:rsid w:val="001C6B17"/>
    <w:rsid w:val="001D036F"/>
    <w:rsid w:val="001D4E19"/>
    <w:rsid w:val="001E0FC5"/>
    <w:rsid w:val="001E1AA8"/>
    <w:rsid w:val="001E1C10"/>
    <w:rsid w:val="001E2DD2"/>
    <w:rsid w:val="00201FE6"/>
    <w:rsid w:val="00202711"/>
    <w:rsid w:val="00203178"/>
    <w:rsid w:val="00207E3A"/>
    <w:rsid w:val="00211162"/>
    <w:rsid w:val="00212DD1"/>
    <w:rsid w:val="00215C71"/>
    <w:rsid w:val="00216455"/>
    <w:rsid w:val="00216525"/>
    <w:rsid w:val="00244784"/>
    <w:rsid w:val="00254E2F"/>
    <w:rsid w:val="0026010D"/>
    <w:rsid w:val="00261914"/>
    <w:rsid w:val="00266AA2"/>
    <w:rsid w:val="00267216"/>
    <w:rsid w:val="00274D72"/>
    <w:rsid w:val="00284E0E"/>
    <w:rsid w:val="0029126A"/>
    <w:rsid w:val="00291CCB"/>
    <w:rsid w:val="00294144"/>
    <w:rsid w:val="002947E0"/>
    <w:rsid w:val="002A6B70"/>
    <w:rsid w:val="002B145B"/>
    <w:rsid w:val="002B770E"/>
    <w:rsid w:val="002C0F51"/>
    <w:rsid w:val="002C2995"/>
    <w:rsid w:val="002C33AD"/>
    <w:rsid w:val="002D5DF2"/>
    <w:rsid w:val="0030281D"/>
    <w:rsid w:val="00312D4C"/>
    <w:rsid w:val="00324486"/>
    <w:rsid w:val="00350C4B"/>
    <w:rsid w:val="0035766D"/>
    <w:rsid w:val="003577B4"/>
    <w:rsid w:val="00361EEC"/>
    <w:rsid w:val="00364372"/>
    <w:rsid w:val="003668A6"/>
    <w:rsid w:val="00366B6B"/>
    <w:rsid w:val="00373A4E"/>
    <w:rsid w:val="003743CA"/>
    <w:rsid w:val="003758FB"/>
    <w:rsid w:val="00384E0B"/>
    <w:rsid w:val="00390E23"/>
    <w:rsid w:val="003A4D3E"/>
    <w:rsid w:val="003B302C"/>
    <w:rsid w:val="003C001D"/>
    <w:rsid w:val="003C26C8"/>
    <w:rsid w:val="003C3A1D"/>
    <w:rsid w:val="003D2590"/>
    <w:rsid w:val="003F0B54"/>
    <w:rsid w:val="003F0FFC"/>
    <w:rsid w:val="003F506E"/>
    <w:rsid w:val="003F524A"/>
    <w:rsid w:val="003F5DA5"/>
    <w:rsid w:val="00420DCD"/>
    <w:rsid w:val="00420FF3"/>
    <w:rsid w:val="00421FF3"/>
    <w:rsid w:val="00432BCA"/>
    <w:rsid w:val="00437F6B"/>
    <w:rsid w:val="004434DF"/>
    <w:rsid w:val="00450B23"/>
    <w:rsid w:val="004526C6"/>
    <w:rsid w:val="00483537"/>
    <w:rsid w:val="00486F20"/>
    <w:rsid w:val="004A0F2F"/>
    <w:rsid w:val="004A234E"/>
    <w:rsid w:val="004A4C1D"/>
    <w:rsid w:val="004A5FA8"/>
    <w:rsid w:val="004B37E0"/>
    <w:rsid w:val="004C2E1D"/>
    <w:rsid w:val="004E1F20"/>
    <w:rsid w:val="004E2A6A"/>
    <w:rsid w:val="004F332C"/>
    <w:rsid w:val="00502231"/>
    <w:rsid w:val="005102C4"/>
    <w:rsid w:val="005128C6"/>
    <w:rsid w:val="005160C3"/>
    <w:rsid w:val="005176FC"/>
    <w:rsid w:val="00526BC8"/>
    <w:rsid w:val="00527423"/>
    <w:rsid w:val="00536B20"/>
    <w:rsid w:val="00537A4E"/>
    <w:rsid w:val="005413B7"/>
    <w:rsid w:val="00541E6D"/>
    <w:rsid w:val="0054260D"/>
    <w:rsid w:val="00544D0E"/>
    <w:rsid w:val="00560D5B"/>
    <w:rsid w:val="0056720E"/>
    <w:rsid w:val="00576ED2"/>
    <w:rsid w:val="00581358"/>
    <w:rsid w:val="005828B7"/>
    <w:rsid w:val="00584DB7"/>
    <w:rsid w:val="005850A0"/>
    <w:rsid w:val="00585446"/>
    <w:rsid w:val="00596254"/>
    <w:rsid w:val="00596AD9"/>
    <w:rsid w:val="005A5158"/>
    <w:rsid w:val="005C0A4C"/>
    <w:rsid w:val="005C6F70"/>
    <w:rsid w:val="005F1628"/>
    <w:rsid w:val="005F2774"/>
    <w:rsid w:val="005F2B39"/>
    <w:rsid w:val="005F3782"/>
    <w:rsid w:val="00601B40"/>
    <w:rsid w:val="00620353"/>
    <w:rsid w:val="00634D8A"/>
    <w:rsid w:val="0064329E"/>
    <w:rsid w:val="00645D3F"/>
    <w:rsid w:val="00664331"/>
    <w:rsid w:val="006814E5"/>
    <w:rsid w:val="006865A1"/>
    <w:rsid w:val="0069282F"/>
    <w:rsid w:val="00697962"/>
    <w:rsid w:val="006A5992"/>
    <w:rsid w:val="006A7923"/>
    <w:rsid w:val="006B5AAF"/>
    <w:rsid w:val="006B7E48"/>
    <w:rsid w:val="006C220D"/>
    <w:rsid w:val="006C28DC"/>
    <w:rsid w:val="006D1F3D"/>
    <w:rsid w:val="006E2FFA"/>
    <w:rsid w:val="006E5BC0"/>
    <w:rsid w:val="006F0D5B"/>
    <w:rsid w:val="006F64E4"/>
    <w:rsid w:val="006F6C70"/>
    <w:rsid w:val="007005DB"/>
    <w:rsid w:val="00710547"/>
    <w:rsid w:val="007135B9"/>
    <w:rsid w:val="0072029A"/>
    <w:rsid w:val="007311E1"/>
    <w:rsid w:val="0073790B"/>
    <w:rsid w:val="00740893"/>
    <w:rsid w:val="0074274C"/>
    <w:rsid w:val="00743B2A"/>
    <w:rsid w:val="007470B6"/>
    <w:rsid w:val="00755879"/>
    <w:rsid w:val="007570FA"/>
    <w:rsid w:val="00757758"/>
    <w:rsid w:val="00761E44"/>
    <w:rsid w:val="007621D5"/>
    <w:rsid w:val="00762398"/>
    <w:rsid w:val="0076410C"/>
    <w:rsid w:val="0077590B"/>
    <w:rsid w:val="00783C3C"/>
    <w:rsid w:val="007911C6"/>
    <w:rsid w:val="0079196D"/>
    <w:rsid w:val="00793DAE"/>
    <w:rsid w:val="007A0D73"/>
    <w:rsid w:val="007A1953"/>
    <w:rsid w:val="007A3084"/>
    <w:rsid w:val="007A5120"/>
    <w:rsid w:val="007B553F"/>
    <w:rsid w:val="007C179B"/>
    <w:rsid w:val="007C1C5A"/>
    <w:rsid w:val="007C40AF"/>
    <w:rsid w:val="007C580A"/>
    <w:rsid w:val="007D1392"/>
    <w:rsid w:val="007D4124"/>
    <w:rsid w:val="007D5330"/>
    <w:rsid w:val="007D5BD8"/>
    <w:rsid w:val="007E4F83"/>
    <w:rsid w:val="007F4568"/>
    <w:rsid w:val="007F5B12"/>
    <w:rsid w:val="007F6396"/>
    <w:rsid w:val="0080042F"/>
    <w:rsid w:val="00804618"/>
    <w:rsid w:val="00806C08"/>
    <w:rsid w:val="008122F1"/>
    <w:rsid w:val="008127E7"/>
    <w:rsid w:val="00813517"/>
    <w:rsid w:val="0083324E"/>
    <w:rsid w:val="00837066"/>
    <w:rsid w:val="00841429"/>
    <w:rsid w:val="00851CDA"/>
    <w:rsid w:val="00862A41"/>
    <w:rsid w:val="00877BA2"/>
    <w:rsid w:val="0088400A"/>
    <w:rsid w:val="00885C0A"/>
    <w:rsid w:val="008A3F4C"/>
    <w:rsid w:val="008A7546"/>
    <w:rsid w:val="008B6895"/>
    <w:rsid w:val="008B730B"/>
    <w:rsid w:val="008D29EA"/>
    <w:rsid w:val="008D2BD4"/>
    <w:rsid w:val="008D5339"/>
    <w:rsid w:val="008E3B98"/>
    <w:rsid w:val="008E6A4F"/>
    <w:rsid w:val="00905790"/>
    <w:rsid w:val="00913FF4"/>
    <w:rsid w:val="00916896"/>
    <w:rsid w:val="00931469"/>
    <w:rsid w:val="00933BB6"/>
    <w:rsid w:val="00943BFA"/>
    <w:rsid w:val="00955AB9"/>
    <w:rsid w:val="009607EC"/>
    <w:rsid w:val="009735A1"/>
    <w:rsid w:val="00984CD7"/>
    <w:rsid w:val="00992AC8"/>
    <w:rsid w:val="00997F7D"/>
    <w:rsid w:val="009A0068"/>
    <w:rsid w:val="009A4CA0"/>
    <w:rsid w:val="009A559C"/>
    <w:rsid w:val="009B3060"/>
    <w:rsid w:val="009C4291"/>
    <w:rsid w:val="009C48DA"/>
    <w:rsid w:val="009C5AA4"/>
    <w:rsid w:val="009C5C83"/>
    <w:rsid w:val="009C6C87"/>
    <w:rsid w:val="009D401E"/>
    <w:rsid w:val="009D4610"/>
    <w:rsid w:val="00A03929"/>
    <w:rsid w:val="00A11551"/>
    <w:rsid w:val="00A1213C"/>
    <w:rsid w:val="00A165B5"/>
    <w:rsid w:val="00A34A91"/>
    <w:rsid w:val="00A364E2"/>
    <w:rsid w:val="00A37069"/>
    <w:rsid w:val="00A408AA"/>
    <w:rsid w:val="00A517DB"/>
    <w:rsid w:val="00A554E4"/>
    <w:rsid w:val="00A60705"/>
    <w:rsid w:val="00A607E9"/>
    <w:rsid w:val="00A66B6D"/>
    <w:rsid w:val="00A66E53"/>
    <w:rsid w:val="00A931C6"/>
    <w:rsid w:val="00A93AC6"/>
    <w:rsid w:val="00AA5F41"/>
    <w:rsid w:val="00AB0684"/>
    <w:rsid w:val="00AC2340"/>
    <w:rsid w:val="00AE0BD8"/>
    <w:rsid w:val="00AE2BE5"/>
    <w:rsid w:val="00AE3EC0"/>
    <w:rsid w:val="00AE5637"/>
    <w:rsid w:val="00AE6CD2"/>
    <w:rsid w:val="00AE7D3B"/>
    <w:rsid w:val="00AF3A42"/>
    <w:rsid w:val="00B00501"/>
    <w:rsid w:val="00B15D14"/>
    <w:rsid w:val="00B25B5C"/>
    <w:rsid w:val="00B278AD"/>
    <w:rsid w:val="00B315B7"/>
    <w:rsid w:val="00B32C6A"/>
    <w:rsid w:val="00B4074F"/>
    <w:rsid w:val="00B45C4D"/>
    <w:rsid w:val="00B465C0"/>
    <w:rsid w:val="00B47501"/>
    <w:rsid w:val="00B50831"/>
    <w:rsid w:val="00B61137"/>
    <w:rsid w:val="00B652AB"/>
    <w:rsid w:val="00B6751B"/>
    <w:rsid w:val="00B91D7C"/>
    <w:rsid w:val="00B9489E"/>
    <w:rsid w:val="00B97396"/>
    <w:rsid w:val="00BA1292"/>
    <w:rsid w:val="00BA6034"/>
    <w:rsid w:val="00BA7CD1"/>
    <w:rsid w:val="00BC3BD5"/>
    <w:rsid w:val="00BD4308"/>
    <w:rsid w:val="00BD55CA"/>
    <w:rsid w:val="00BE38C7"/>
    <w:rsid w:val="00BF2CA8"/>
    <w:rsid w:val="00BF46CD"/>
    <w:rsid w:val="00BF6CA4"/>
    <w:rsid w:val="00C00406"/>
    <w:rsid w:val="00C01031"/>
    <w:rsid w:val="00C05F40"/>
    <w:rsid w:val="00C05FE4"/>
    <w:rsid w:val="00C15C00"/>
    <w:rsid w:val="00C17404"/>
    <w:rsid w:val="00C3038B"/>
    <w:rsid w:val="00C31C8C"/>
    <w:rsid w:val="00C372E7"/>
    <w:rsid w:val="00C40002"/>
    <w:rsid w:val="00C43DC3"/>
    <w:rsid w:val="00C55EA3"/>
    <w:rsid w:val="00C60CF4"/>
    <w:rsid w:val="00C61756"/>
    <w:rsid w:val="00C61B6E"/>
    <w:rsid w:val="00C65B89"/>
    <w:rsid w:val="00C75EF4"/>
    <w:rsid w:val="00C81E7A"/>
    <w:rsid w:val="00C87AAB"/>
    <w:rsid w:val="00CA0F6B"/>
    <w:rsid w:val="00CA2723"/>
    <w:rsid w:val="00CA725E"/>
    <w:rsid w:val="00CA7D56"/>
    <w:rsid w:val="00CB14CE"/>
    <w:rsid w:val="00CB29F4"/>
    <w:rsid w:val="00CB5573"/>
    <w:rsid w:val="00CC105B"/>
    <w:rsid w:val="00CD645B"/>
    <w:rsid w:val="00CE457B"/>
    <w:rsid w:val="00CF2E7A"/>
    <w:rsid w:val="00CF5AE1"/>
    <w:rsid w:val="00D11672"/>
    <w:rsid w:val="00D12CBE"/>
    <w:rsid w:val="00D14967"/>
    <w:rsid w:val="00D16DF7"/>
    <w:rsid w:val="00D21E27"/>
    <w:rsid w:val="00D24505"/>
    <w:rsid w:val="00D24966"/>
    <w:rsid w:val="00D27CE0"/>
    <w:rsid w:val="00D45152"/>
    <w:rsid w:val="00D50C9F"/>
    <w:rsid w:val="00D52338"/>
    <w:rsid w:val="00D535FA"/>
    <w:rsid w:val="00D666C1"/>
    <w:rsid w:val="00D72AD2"/>
    <w:rsid w:val="00D76291"/>
    <w:rsid w:val="00D87228"/>
    <w:rsid w:val="00D943DB"/>
    <w:rsid w:val="00D978F5"/>
    <w:rsid w:val="00DA1808"/>
    <w:rsid w:val="00DB61D7"/>
    <w:rsid w:val="00DC0301"/>
    <w:rsid w:val="00DC4426"/>
    <w:rsid w:val="00DE1C62"/>
    <w:rsid w:val="00DE7B97"/>
    <w:rsid w:val="00DF5AF6"/>
    <w:rsid w:val="00E403E0"/>
    <w:rsid w:val="00E53B61"/>
    <w:rsid w:val="00E557B2"/>
    <w:rsid w:val="00E619CE"/>
    <w:rsid w:val="00E625F7"/>
    <w:rsid w:val="00E963E1"/>
    <w:rsid w:val="00E96B15"/>
    <w:rsid w:val="00EB4B08"/>
    <w:rsid w:val="00EB648D"/>
    <w:rsid w:val="00EC66E9"/>
    <w:rsid w:val="00EE5073"/>
    <w:rsid w:val="00EF1E93"/>
    <w:rsid w:val="00EF257C"/>
    <w:rsid w:val="00EF4367"/>
    <w:rsid w:val="00EF6500"/>
    <w:rsid w:val="00F0670D"/>
    <w:rsid w:val="00F21050"/>
    <w:rsid w:val="00F21B87"/>
    <w:rsid w:val="00F22EBF"/>
    <w:rsid w:val="00F242D2"/>
    <w:rsid w:val="00F26B76"/>
    <w:rsid w:val="00F338F6"/>
    <w:rsid w:val="00F36557"/>
    <w:rsid w:val="00F373C0"/>
    <w:rsid w:val="00F37C7F"/>
    <w:rsid w:val="00F44585"/>
    <w:rsid w:val="00F51792"/>
    <w:rsid w:val="00F57D24"/>
    <w:rsid w:val="00F611A2"/>
    <w:rsid w:val="00F625D0"/>
    <w:rsid w:val="00F67320"/>
    <w:rsid w:val="00F75D89"/>
    <w:rsid w:val="00F772E5"/>
    <w:rsid w:val="00F85308"/>
    <w:rsid w:val="00F87306"/>
    <w:rsid w:val="00FA37E4"/>
    <w:rsid w:val="00FA5502"/>
    <w:rsid w:val="00FA7B04"/>
    <w:rsid w:val="00FE6B8A"/>
    <w:rsid w:val="00FF5A8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18501-3F32-4FDC-9C9E-3ED63166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43DC3"/>
    <w:pPr>
      <w:spacing w:before="360" w:after="0"/>
    </w:pPr>
    <w:rPr>
      <w:rFonts w:ascii="Times New Roman" w:hAnsi="Times New Roman"/>
      <w:b/>
      <w:bCs/>
      <w:caps/>
      <w:sz w:val="28"/>
      <w:szCs w:val="24"/>
    </w:rPr>
  </w:style>
  <w:style w:type="character" w:styleId="a3">
    <w:name w:val="Hyperlink"/>
    <w:basedOn w:val="a0"/>
    <w:uiPriority w:val="99"/>
    <w:unhideWhenUsed/>
    <w:rsid w:val="007F5B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90"/>
    <w:rPr>
      <w:rFonts w:ascii="Segoe UI" w:hAnsi="Segoe UI" w:cs="Segoe UI"/>
      <w:sz w:val="18"/>
      <w:szCs w:val="18"/>
    </w:rPr>
  </w:style>
  <w:style w:type="table" w:customStyle="1" w:styleId="-431">
    <w:name w:val="Таблица-сетка 4 — акцент 31"/>
    <w:basedOn w:val="a1"/>
    <w:uiPriority w:val="49"/>
    <w:rsid w:val="00B005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9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469"/>
  </w:style>
  <w:style w:type="paragraph" w:styleId="a9">
    <w:name w:val="footer"/>
    <w:basedOn w:val="a"/>
    <w:link w:val="aa"/>
    <w:uiPriority w:val="99"/>
    <w:unhideWhenUsed/>
    <w:rsid w:val="009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469"/>
  </w:style>
  <w:style w:type="table" w:styleId="ab">
    <w:name w:val="Table Grid"/>
    <w:basedOn w:val="a1"/>
    <w:uiPriority w:val="39"/>
    <w:rsid w:val="0081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76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82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51367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cp:lastPrinted>2023-06-06T11:57:00Z</cp:lastPrinted>
  <dcterms:created xsi:type="dcterms:W3CDTF">2023-06-01T18:27:00Z</dcterms:created>
  <dcterms:modified xsi:type="dcterms:W3CDTF">2023-06-20T12:07:00Z</dcterms:modified>
</cp:coreProperties>
</file>